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A3A" w:rsidRDefault="004B3A3A" w:rsidP="004B3A3A">
      <w:pPr>
        <w:rPr>
          <w:rFonts w:eastAsia="標楷體"/>
          <w:b/>
          <w:sz w:val="28"/>
          <w:szCs w:val="22"/>
        </w:rPr>
      </w:pPr>
      <w:bookmarkStart w:id="0" w:name="_GoBack"/>
      <w:r w:rsidRPr="004B3A3A">
        <w:rPr>
          <w:rFonts w:eastAsia="標楷體" w:hint="eastAsia"/>
          <w:b/>
          <w:sz w:val="28"/>
          <w:szCs w:val="22"/>
        </w:rPr>
        <w:t>游泳池</w:t>
      </w:r>
      <w:r w:rsidRPr="004B3A3A">
        <w:rPr>
          <w:rFonts w:eastAsia="標楷體" w:hint="eastAsia"/>
          <w:b/>
          <w:sz w:val="28"/>
          <w:szCs w:val="22"/>
        </w:rPr>
        <w:t>計價收費明細表</w:t>
      </w:r>
    </w:p>
    <w:bookmarkEnd w:id="0"/>
    <w:p w:rsidR="004B3A3A" w:rsidRPr="004B3A3A" w:rsidRDefault="004B3A3A" w:rsidP="004B3A3A">
      <w:pPr>
        <w:rPr>
          <w:rFonts w:eastAsia="標楷體" w:hint="eastAsia"/>
          <w:b/>
          <w:sz w:val="28"/>
          <w:szCs w:val="22"/>
        </w:rPr>
      </w:pPr>
    </w:p>
    <w:tbl>
      <w:tblPr>
        <w:tblW w:w="10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1"/>
        <w:gridCol w:w="1023"/>
        <w:gridCol w:w="1023"/>
        <w:gridCol w:w="1023"/>
        <w:gridCol w:w="1023"/>
        <w:gridCol w:w="1023"/>
        <w:gridCol w:w="1023"/>
        <w:gridCol w:w="1516"/>
      </w:tblGrid>
      <w:tr w:rsidR="004B3A3A" w:rsidRPr="00141015" w:rsidTr="00D65F88">
        <w:trPr>
          <w:trHeight w:val="495"/>
          <w:jc w:val="center"/>
        </w:trPr>
        <w:tc>
          <w:tcPr>
            <w:tcW w:w="2681" w:type="dxa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4B3A3A" w:rsidRPr="00141015" w:rsidRDefault="004B3A3A" w:rsidP="00D65F88">
            <w:pPr>
              <w:spacing w:line="360" w:lineRule="auto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</w:rPr>
              <w:t>身分</w:t>
            </w:r>
            <w:r w:rsidRPr="00141015">
              <w:rPr>
                <w:rFonts w:eastAsia="標楷體" w:hint="eastAsia"/>
              </w:rPr>
              <w:t>別清潔</w:t>
            </w:r>
          </w:p>
          <w:p w:rsidR="004B3A3A" w:rsidRPr="00141015" w:rsidRDefault="004B3A3A" w:rsidP="00D65F88">
            <w:pPr>
              <w:spacing w:line="360" w:lineRule="auto"/>
              <w:jc w:val="both"/>
              <w:rPr>
                <w:rFonts w:eastAsia="標楷體" w:hint="eastAsia"/>
              </w:rPr>
            </w:pPr>
            <w:r w:rsidRPr="00141015">
              <w:rPr>
                <w:rFonts w:eastAsia="標楷體" w:hint="eastAsia"/>
              </w:rPr>
              <w:t xml:space="preserve">  </w:t>
            </w:r>
            <w:proofErr w:type="gramStart"/>
            <w:r w:rsidRPr="00141015">
              <w:rPr>
                <w:rFonts w:eastAsia="標楷體" w:hint="eastAsia"/>
              </w:rPr>
              <w:t>費別</w:t>
            </w:r>
            <w:proofErr w:type="gramEnd"/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 w:rsidR="004B3A3A" w:rsidRPr="00141015" w:rsidRDefault="004B3A3A" w:rsidP="00D65F88">
            <w:pPr>
              <w:spacing w:line="360" w:lineRule="auto"/>
              <w:jc w:val="center"/>
              <w:rPr>
                <w:rFonts w:eastAsia="標楷體" w:hint="eastAsia"/>
              </w:rPr>
            </w:pPr>
            <w:r w:rsidRPr="00141015">
              <w:rPr>
                <w:rFonts w:eastAsia="標楷體" w:hint="eastAsia"/>
              </w:rPr>
              <w:t>學生及長青人士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 w:rsidR="004B3A3A" w:rsidRPr="00141015" w:rsidRDefault="004B3A3A" w:rsidP="00D65F88">
            <w:pPr>
              <w:spacing w:line="360" w:lineRule="auto"/>
              <w:jc w:val="center"/>
              <w:rPr>
                <w:rFonts w:eastAsia="標楷體" w:hint="eastAsia"/>
              </w:rPr>
            </w:pPr>
            <w:r w:rsidRPr="00141015">
              <w:rPr>
                <w:rFonts w:eastAsia="標楷體" w:hint="eastAsia"/>
              </w:rPr>
              <w:t>教職員工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 w:rsidR="004B3A3A" w:rsidRPr="00141015" w:rsidRDefault="004B3A3A" w:rsidP="00D65F88">
            <w:pPr>
              <w:spacing w:line="360" w:lineRule="auto"/>
              <w:jc w:val="center"/>
              <w:rPr>
                <w:rFonts w:eastAsia="標楷體" w:hint="eastAsia"/>
              </w:rPr>
            </w:pPr>
            <w:r w:rsidRPr="00141015">
              <w:rPr>
                <w:rFonts w:eastAsia="標楷體" w:hint="eastAsia"/>
              </w:rPr>
              <w:t>校外人士</w:t>
            </w:r>
          </w:p>
        </w:tc>
        <w:tc>
          <w:tcPr>
            <w:tcW w:w="1516" w:type="dxa"/>
            <w:vMerge w:val="restart"/>
            <w:vAlign w:val="center"/>
          </w:tcPr>
          <w:p w:rsidR="004B3A3A" w:rsidRPr="00141015" w:rsidRDefault="004B3A3A" w:rsidP="00D65F88">
            <w:pPr>
              <w:spacing w:line="360" w:lineRule="auto"/>
              <w:jc w:val="center"/>
              <w:rPr>
                <w:rFonts w:eastAsia="標楷體" w:hint="eastAsia"/>
                <w:b/>
              </w:rPr>
            </w:pPr>
            <w:r w:rsidRPr="00141015">
              <w:rPr>
                <w:rFonts w:eastAsia="標楷體" w:hint="eastAsia"/>
                <w:b/>
              </w:rPr>
              <w:t>憑身心障礙證明及其必要陪伴者以一人為限和未滿</w:t>
            </w:r>
            <w:r w:rsidRPr="00141015">
              <w:rPr>
                <w:rFonts w:eastAsia="標楷體" w:hint="eastAsia"/>
                <w:b/>
              </w:rPr>
              <w:t>3</w:t>
            </w:r>
            <w:r w:rsidRPr="00141015">
              <w:rPr>
                <w:rFonts w:eastAsia="標楷體" w:hint="eastAsia"/>
                <w:b/>
              </w:rPr>
              <w:t>歲以下幼兒給予免費入場。</w:t>
            </w:r>
          </w:p>
        </w:tc>
      </w:tr>
      <w:tr w:rsidR="004B3A3A" w:rsidRPr="00141015" w:rsidTr="00D65F88">
        <w:trPr>
          <w:trHeight w:val="503"/>
          <w:jc w:val="center"/>
        </w:trPr>
        <w:tc>
          <w:tcPr>
            <w:tcW w:w="2681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4B3A3A" w:rsidRPr="00141015" w:rsidRDefault="004B3A3A" w:rsidP="00D65F88">
            <w:pPr>
              <w:spacing w:line="360" w:lineRule="auto"/>
              <w:jc w:val="center"/>
              <w:rPr>
                <w:rFonts w:eastAsia="標楷體" w:hint="eastAsia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4B3A3A" w:rsidRPr="00141015" w:rsidRDefault="004B3A3A" w:rsidP="00D65F88">
            <w:pPr>
              <w:spacing w:line="360" w:lineRule="auto"/>
              <w:jc w:val="center"/>
              <w:rPr>
                <w:rFonts w:eastAsia="標楷體" w:hint="eastAsia"/>
              </w:rPr>
            </w:pPr>
            <w:r w:rsidRPr="00141015">
              <w:rPr>
                <w:rFonts w:eastAsia="標楷體" w:hint="eastAsia"/>
              </w:rPr>
              <w:t>男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B3A3A" w:rsidRPr="00141015" w:rsidRDefault="004B3A3A" w:rsidP="00D65F88">
            <w:pPr>
              <w:spacing w:line="360" w:lineRule="auto"/>
              <w:jc w:val="center"/>
              <w:rPr>
                <w:rFonts w:eastAsia="標楷體" w:hint="eastAsia"/>
              </w:rPr>
            </w:pPr>
            <w:r w:rsidRPr="00141015">
              <w:rPr>
                <w:rFonts w:eastAsia="標楷體" w:hint="eastAsia"/>
              </w:rPr>
              <w:t>女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B3A3A" w:rsidRPr="00141015" w:rsidRDefault="004B3A3A" w:rsidP="00D65F88">
            <w:pPr>
              <w:spacing w:line="360" w:lineRule="auto"/>
              <w:jc w:val="center"/>
              <w:rPr>
                <w:rFonts w:eastAsia="標楷體" w:hint="eastAsia"/>
              </w:rPr>
            </w:pPr>
            <w:r w:rsidRPr="00141015">
              <w:rPr>
                <w:rFonts w:eastAsia="標楷體" w:hint="eastAsia"/>
              </w:rPr>
              <w:t>男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B3A3A" w:rsidRPr="00141015" w:rsidRDefault="004B3A3A" w:rsidP="00D65F88">
            <w:pPr>
              <w:spacing w:line="360" w:lineRule="auto"/>
              <w:jc w:val="center"/>
              <w:rPr>
                <w:rFonts w:eastAsia="標楷體" w:hint="eastAsia"/>
              </w:rPr>
            </w:pPr>
            <w:r w:rsidRPr="00141015">
              <w:rPr>
                <w:rFonts w:eastAsia="標楷體" w:hint="eastAsia"/>
              </w:rPr>
              <w:t>女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B3A3A" w:rsidRPr="00141015" w:rsidRDefault="004B3A3A" w:rsidP="00D65F88">
            <w:pPr>
              <w:spacing w:line="360" w:lineRule="auto"/>
              <w:jc w:val="center"/>
              <w:rPr>
                <w:rFonts w:eastAsia="標楷體" w:hint="eastAsia"/>
              </w:rPr>
            </w:pPr>
            <w:r w:rsidRPr="00141015">
              <w:rPr>
                <w:rFonts w:eastAsia="標楷體" w:hint="eastAsia"/>
              </w:rPr>
              <w:t>男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B3A3A" w:rsidRPr="00141015" w:rsidRDefault="004B3A3A" w:rsidP="00D65F88">
            <w:pPr>
              <w:spacing w:line="360" w:lineRule="auto"/>
              <w:jc w:val="center"/>
              <w:rPr>
                <w:rFonts w:eastAsia="標楷體" w:hint="eastAsia"/>
              </w:rPr>
            </w:pPr>
            <w:r w:rsidRPr="00141015">
              <w:rPr>
                <w:rFonts w:eastAsia="標楷體" w:hint="eastAsia"/>
              </w:rPr>
              <w:t>女</w:t>
            </w:r>
          </w:p>
        </w:tc>
        <w:tc>
          <w:tcPr>
            <w:tcW w:w="1516" w:type="dxa"/>
            <w:vMerge/>
          </w:tcPr>
          <w:p w:rsidR="004B3A3A" w:rsidRPr="00141015" w:rsidRDefault="004B3A3A" w:rsidP="00D65F88">
            <w:pPr>
              <w:spacing w:line="360" w:lineRule="auto"/>
              <w:jc w:val="center"/>
              <w:rPr>
                <w:rFonts w:eastAsia="標楷體" w:hint="eastAsia"/>
              </w:rPr>
            </w:pPr>
          </w:p>
        </w:tc>
      </w:tr>
      <w:tr w:rsidR="004B3A3A" w:rsidRPr="00141015" w:rsidTr="00D65F88">
        <w:trPr>
          <w:trHeight w:val="489"/>
          <w:jc w:val="center"/>
        </w:trPr>
        <w:tc>
          <w:tcPr>
            <w:tcW w:w="2681" w:type="dxa"/>
            <w:shd w:val="clear" w:color="auto" w:fill="auto"/>
            <w:vAlign w:val="center"/>
          </w:tcPr>
          <w:p w:rsidR="004B3A3A" w:rsidRPr="00141015" w:rsidRDefault="004B3A3A" w:rsidP="00D65F88">
            <w:pPr>
              <w:spacing w:line="360" w:lineRule="auto"/>
              <w:jc w:val="center"/>
              <w:rPr>
                <w:rFonts w:eastAsia="標楷體" w:hint="eastAsia"/>
              </w:rPr>
            </w:pPr>
            <w:r w:rsidRPr="00141015">
              <w:rPr>
                <w:rFonts w:eastAsia="標楷體" w:hint="eastAsia"/>
              </w:rPr>
              <w:t>記名每月清潔費</w:t>
            </w:r>
            <w:r w:rsidRPr="00141015">
              <w:rPr>
                <w:rFonts w:eastAsia="標楷體" w:hint="eastAsia"/>
              </w:rPr>
              <w:t>( Monthly )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B3A3A" w:rsidRPr="00141015" w:rsidRDefault="004B3A3A" w:rsidP="00D65F88">
            <w:pPr>
              <w:spacing w:line="360" w:lineRule="auto"/>
              <w:jc w:val="center"/>
              <w:rPr>
                <w:rFonts w:eastAsia="標楷體" w:hint="eastAsia"/>
              </w:rPr>
            </w:pPr>
            <w:r w:rsidRPr="00141015">
              <w:rPr>
                <w:rFonts w:eastAsia="標楷體" w:hint="eastAsia"/>
              </w:rPr>
              <w:t>225</w:t>
            </w:r>
            <w:r w:rsidRPr="00141015">
              <w:rPr>
                <w:rFonts w:eastAsia="標楷體" w:hint="eastAsia"/>
              </w:rPr>
              <w:t>元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B3A3A" w:rsidRPr="00141015" w:rsidRDefault="004B3A3A" w:rsidP="00D65F88">
            <w:pPr>
              <w:spacing w:line="360" w:lineRule="auto"/>
              <w:jc w:val="center"/>
              <w:rPr>
                <w:rFonts w:eastAsia="標楷體" w:hint="eastAsia"/>
              </w:rPr>
            </w:pPr>
            <w:r w:rsidRPr="00141015">
              <w:rPr>
                <w:rFonts w:eastAsia="標楷體" w:hint="eastAsia"/>
              </w:rPr>
              <w:t>169</w:t>
            </w:r>
            <w:r w:rsidRPr="00141015">
              <w:rPr>
                <w:rFonts w:eastAsia="標楷體" w:hint="eastAsia"/>
              </w:rPr>
              <w:t>元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B3A3A" w:rsidRPr="00141015" w:rsidRDefault="004B3A3A" w:rsidP="00D65F88">
            <w:pPr>
              <w:spacing w:line="360" w:lineRule="auto"/>
              <w:jc w:val="center"/>
              <w:rPr>
                <w:rFonts w:eastAsia="標楷體" w:hint="eastAsia"/>
              </w:rPr>
            </w:pPr>
            <w:r w:rsidRPr="00141015">
              <w:rPr>
                <w:rFonts w:eastAsia="標楷體" w:hint="eastAsia"/>
              </w:rPr>
              <w:t>375</w:t>
            </w:r>
            <w:r w:rsidRPr="00141015">
              <w:rPr>
                <w:rFonts w:eastAsia="標楷體" w:hint="eastAsia"/>
              </w:rPr>
              <w:t>元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B3A3A" w:rsidRPr="00141015" w:rsidRDefault="004B3A3A" w:rsidP="00D65F88">
            <w:pPr>
              <w:spacing w:line="360" w:lineRule="auto"/>
              <w:jc w:val="center"/>
              <w:rPr>
                <w:rFonts w:eastAsia="標楷體" w:hint="eastAsia"/>
              </w:rPr>
            </w:pPr>
            <w:r w:rsidRPr="00141015">
              <w:rPr>
                <w:rFonts w:eastAsia="標楷體" w:hint="eastAsia"/>
              </w:rPr>
              <w:t>282</w:t>
            </w:r>
            <w:r w:rsidRPr="00141015">
              <w:rPr>
                <w:rFonts w:eastAsia="標楷體" w:hint="eastAsia"/>
              </w:rPr>
              <w:t>元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B3A3A" w:rsidRPr="00141015" w:rsidRDefault="004B3A3A" w:rsidP="00D65F88">
            <w:pPr>
              <w:spacing w:line="360" w:lineRule="auto"/>
              <w:jc w:val="center"/>
              <w:rPr>
                <w:rFonts w:eastAsia="標楷體" w:hint="eastAsia"/>
              </w:rPr>
            </w:pPr>
            <w:r w:rsidRPr="00141015">
              <w:rPr>
                <w:rFonts w:eastAsia="標楷體" w:hint="eastAsia"/>
              </w:rPr>
              <w:t>525</w:t>
            </w:r>
            <w:r w:rsidRPr="00141015">
              <w:rPr>
                <w:rFonts w:eastAsia="標楷體" w:hint="eastAsia"/>
              </w:rPr>
              <w:t>元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B3A3A" w:rsidRPr="00141015" w:rsidRDefault="004B3A3A" w:rsidP="00D65F88">
            <w:pPr>
              <w:spacing w:line="360" w:lineRule="auto"/>
              <w:jc w:val="center"/>
              <w:rPr>
                <w:rFonts w:eastAsia="標楷體" w:hint="eastAsia"/>
              </w:rPr>
            </w:pPr>
            <w:r w:rsidRPr="00141015">
              <w:rPr>
                <w:rFonts w:eastAsia="標楷體" w:hint="eastAsia"/>
              </w:rPr>
              <w:t>394</w:t>
            </w:r>
            <w:r w:rsidRPr="00141015">
              <w:rPr>
                <w:rFonts w:eastAsia="標楷體" w:hint="eastAsia"/>
              </w:rPr>
              <w:t>元</w:t>
            </w:r>
          </w:p>
        </w:tc>
        <w:tc>
          <w:tcPr>
            <w:tcW w:w="1516" w:type="dxa"/>
            <w:vMerge/>
          </w:tcPr>
          <w:p w:rsidR="004B3A3A" w:rsidRPr="00141015" w:rsidRDefault="004B3A3A" w:rsidP="00D65F88">
            <w:pPr>
              <w:spacing w:line="360" w:lineRule="auto"/>
              <w:jc w:val="center"/>
              <w:rPr>
                <w:rFonts w:eastAsia="標楷體" w:hint="eastAsia"/>
              </w:rPr>
            </w:pPr>
          </w:p>
        </w:tc>
      </w:tr>
      <w:tr w:rsidR="004B3A3A" w:rsidRPr="00141015" w:rsidTr="00D65F88">
        <w:trPr>
          <w:trHeight w:val="510"/>
          <w:jc w:val="center"/>
        </w:trPr>
        <w:tc>
          <w:tcPr>
            <w:tcW w:w="2681" w:type="dxa"/>
            <w:shd w:val="clear" w:color="auto" w:fill="auto"/>
            <w:vAlign w:val="center"/>
          </w:tcPr>
          <w:p w:rsidR="004B3A3A" w:rsidRPr="00141015" w:rsidRDefault="004B3A3A" w:rsidP="00D65F88">
            <w:pPr>
              <w:spacing w:line="360" w:lineRule="auto"/>
              <w:jc w:val="center"/>
              <w:rPr>
                <w:rFonts w:eastAsia="標楷體" w:hint="eastAsia"/>
              </w:rPr>
            </w:pPr>
            <w:r w:rsidRPr="00141015">
              <w:rPr>
                <w:rFonts w:eastAsia="標楷體" w:hint="eastAsia"/>
              </w:rPr>
              <w:t>記名每年清潔費</w:t>
            </w:r>
            <w:r w:rsidRPr="00141015">
              <w:rPr>
                <w:rFonts w:eastAsia="標楷體" w:hint="eastAsia"/>
              </w:rPr>
              <w:t>(Year)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B3A3A" w:rsidRPr="00141015" w:rsidRDefault="004B3A3A" w:rsidP="00D65F88">
            <w:pPr>
              <w:spacing w:line="360" w:lineRule="auto"/>
              <w:jc w:val="center"/>
              <w:rPr>
                <w:rFonts w:eastAsia="標楷體" w:hint="eastAsia"/>
              </w:rPr>
            </w:pPr>
            <w:r w:rsidRPr="00141015">
              <w:rPr>
                <w:rFonts w:eastAsia="標楷體" w:hint="eastAsia"/>
              </w:rPr>
              <w:t>1500</w:t>
            </w:r>
            <w:r w:rsidRPr="00141015">
              <w:rPr>
                <w:rFonts w:eastAsia="標楷體" w:hint="eastAsia"/>
              </w:rPr>
              <w:t>元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B3A3A" w:rsidRPr="00141015" w:rsidRDefault="004B3A3A" w:rsidP="00D65F88">
            <w:pPr>
              <w:spacing w:line="360" w:lineRule="auto"/>
              <w:jc w:val="center"/>
              <w:rPr>
                <w:rFonts w:eastAsia="標楷體" w:hint="eastAsia"/>
              </w:rPr>
            </w:pPr>
            <w:r w:rsidRPr="00141015">
              <w:rPr>
                <w:rFonts w:eastAsia="標楷體" w:hint="eastAsia"/>
              </w:rPr>
              <w:t>1125</w:t>
            </w:r>
            <w:r w:rsidRPr="00141015">
              <w:rPr>
                <w:rFonts w:eastAsia="標楷體" w:hint="eastAsia"/>
              </w:rPr>
              <w:t>元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B3A3A" w:rsidRPr="00141015" w:rsidRDefault="004B3A3A" w:rsidP="00D65F88">
            <w:pPr>
              <w:spacing w:line="360" w:lineRule="auto"/>
              <w:jc w:val="center"/>
              <w:rPr>
                <w:rFonts w:eastAsia="標楷體" w:hint="eastAsia"/>
              </w:rPr>
            </w:pPr>
            <w:r w:rsidRPr="00141015">
              <w:rPr>
                <w:rFonts w:eastAsia="標楷體" w:hint="eastAsia"/>
              </w:rPr>
              <w:t>2500</w:t>
            </w:r>
            <w:r w:rsidRPr="00141015">
              <w:rPr>
                <w:rFonts w:eastAsia="標楷體" w:hint="eastAsia"/>
              </w:rPr>
              <w:t>元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B3A3A" w:rsidRPr="00141015" w:rsidRDefault="004B3A3A" w:rsidP="00D65F88">
            <w:pPr>
              <w:spacing w:line="360" w:lineRule="auto"/>
              <w:jc w:val="center"/>
              <w:rPr>
                <w:rFonts w:eastAsia="標楷體" w:hint="eastAsia"/>
              </w:rPr>
            </w:pPr>
            <w:r w:rsidRPr="00141015">
              <w:rPr>
                <w:rFonts w:eastAsia="標楷體" w:hint="eastAsia"/>
              </w:rPr>
              <w:t>1875</w:t>
            </w:r>
            <w:r w:rsidRPr="00141015">
              <w:rPr>
                <w:rFonts w:eastAsia="標楷體" w:hint="eastAsia"/>
              </w:rPr>
              <w:t>元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B3A3A" w:rsidRPr="00141015" w:rsidRDefault="004B3A3A" w:rsidP="00D65F88">
            <w:pPr>
              <w:spacing w:line="360" w:lineRule="auto"/>
              <w:jc w:val="center"/>
              <w:rPr>
                <w:rFonts w:eastAsia="標楷體" w:hint="eastAsia"/>
              </w:rPr>
            </w:pPr>
            <w:r w:rsidRPr="00141015">
              <w:rPr>
                <w:rFonts w:eastAsia="標楷體" w:hint="eastAsia"/>
              </w:rPr>
              <w:t>3500</w:t>
            </w:r>
            <w:r w:rsidRPr="00141015">
              <w:rPr>
                <w:rFonts w:eastAsia="標楷體" w:hint="eastAsia"/>
              </w:rPr>
              <w:t>元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B3A3A" w:rsidRPr="00141015" w:rsidRDefault="004B3A3A" w:rsidP="00D65F88">
            <w:pPr>
              <w:spacing w:line="360" w:lineRule="auto"/>
              <w:jc w:val="center"/>
              <w:rPr>
                <w:rFonts w:eastAsia="標楷體" w:hint="eastAsia"/>
              </w:rPr>
            </w:pPr>
            <w:r w:rsidRPr="00141015">
              <w:rPr>
                <w:rFonts w:eastAsia="標楷體" w:hint="eastAsia"/>
              </w:rPr>
              <w:t>2625</w:t>
            </w:r>
            <w:r w:rsidRPr="00141015">
              <w:rPr>
                <w:rFonts w:eastAsia="標楷體" w:hint="eastAsia"/>
              </w:rPr>
              <w:t>元</w:t>
            </w:r>
          </w:p>
        </w:tc>
        <w:tc>
          <w:tcPr>
            <w:tcW w:w="1516" w:type="dxa"/>
            <w:vMerge/>
          </w:tcPr>
          <w:p w:rsidR="004B3A3A" w:rsidRPr="00141015" w:rsidRDefault="004B3A3A" w:rsidP="00D65F88">
            <w:pPr>
              <w:spacing w:line="360" w:lineRule="auto"/>
              <w:jc w:val="center"/>
              <w:rPr>
                <w:rFonts w:eastAsia="標楷體" w:hint="eastAsia"/>
              </w:rPr>
            </w:pPr>
          </w:p>
        </w:tc>
      </w:tr>
      <w:tr w:rsidR="004B3A3A" w:rsidRPr="00141015" w:rsidTr="00D65F88">
        <w:trPr>
          <w:trHeight w:val="496"/>
          <w:jc w:val="center"/>
        </w:trPr>
        <w:tc>
          <w:tcPr>
            <w:tcW w:w="2681" w:type="dxa"/>
            <w:shd w:val="clear" w:color="auto" w:fill="auto"/>
            <w:vAlign w:val="center"/>
          </w:tcPr>
          <w:p w:rsidR="004B3A3A" w:rsidRPr="00141015" w:rsidRDefault="004B3A3A" w:rsidP="00D65F88">
            <w:pPr>
              <w:spacing w:line="360" w:lineRule="auto"/>
              <w:jc w:val="center"/>
              <w:rPr>
                <w:rFonts w:eastAsia="標楷體" w:hint="eastAsia"/>
              </w:rPr>
            </w:pPr>
            <w:r w:rsidRPr="00141015">
              <w:rPr>
                <w:rFonts w:eastAsia="標楷體" w:hint="eastAsia"/>
              </w:rPr>
              <w:t>計次清潔費</w:t>
            </w:r>
            <w:r w:rsidRPr="00141015">
              <w:rPr>
                <w:rFonts w:eastAsia="標楷體" w:hint="eastAsia"/>
              </w:rPr>
              <w:t>( Time )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 w:rsidR="004B3A3A" w:rsidRPr="00141015" w:rsidRDefault="004B3A3A" w:rsidP="00D65F88">
            <w:pPr>
              <w:spacing w:line="360" w:lineRule="auto"/>
              <w:jc w:val="center"/>
              <w:rPr>
                <w:rFonts w:eastAsia="標楷體" w:hint="eastAsia"/>
              </w:rPr>
            </w:pPr>
            <w:r w:rsidRPr="00141015">
              <w:rPr>
                <w:rFonts w:eastAsia="標楷體" w:hint="eastAsia"/>
              </w:rPr>
              <w:t>30</w:t>
            </w:r>
            <w:r w:rsidRPr="00141015">
              <w:rPr>
                <w:rFonts w:eastAsia="標楷體" w:hint="eastAsia"/>
              </w:rPr>
              <w:t>元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 w:rsidR="004B3A3A" w:rsidRPr="00141015" w:rsidRDefault="004B3A3A" w:rsidP="00D65F88">
            <w:pPr>
              <w:spacing w:line="360" w:lineRule="auto"/>
              <w:jc w:val="center"/>
              <w:rPr>
                <w:rFonts w:eastAsia="標楷體" w:hint="eastAsia"/>
              </w:rPr>
            </w:pPr>
            <w:r w:rsidRPr="00141015">
              <w:rPr>
                <w:rFonts w:eastAsia="標楷體" w:hint="eastAsia"/>
              </w:rPr>
              <w:t>50</w:t>
            </w:r>
            <w:r w:rsidRPr="00141015">
              <w:rPr>
                <w:rFonts w:eastAsia="標楷體" w:hint="eastAsia"/>
              </w:rPr>
              <w:t>元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 w:rsidR="004B3A3A" w:rsidRPr="00141015" w:rsidRDefault="004B3A3A" w:rsidP="00D65F88">
            <w:pPr>
              <w:spacing w:line="360" w:lineRule="auto"/>
              <w:jc w:val="center"/>
              <w:rPr>
                <w:rFonts w:eastAsia="標楷體" w:hint="eastAsia"/>
              </w:rPr>
            </w:pPr>
            <w:r w:rsidRPr="00141015">
              <w:rPr>
                <w:rFonts w:eastAsia="標楷體" w:hint="eastAsia"/>
              </w:rPr>
              <w:t>70</w:t>
            </w:r>
            <w:r w:rsidRPr="00141015">
              <w:rPr>
                <w:rFonts w:eastAsia="標楷體" w:hint="eastAsia"/>
              </w:rPr>
              <w:t>元</w:t>
            </w:r>
          </w:p>
        </w:tc>
        <w:tc>
          <w:tcPr>
            <w:tcW w:w="1516" w:type="dxa"/>
            <w:vMerge/>
          </w:tcPr>
          <w:p w:rsidR="004B3A3A" w:rsidRPr="00141015" w:rsidRDefault="004B3A3A" w:rsidP="00D65F88">
            <w:pPr>
              <w:spacing w:line="360" w:lineRule="auto"/>
              <w:jc w:val="center"/>
              <w:rPr>
                <w:rFonts w:eastAsia="標楷體" w:hint="eastAsia"/>
              </w:rPr>
            </w:pPr>
          </w:p>
        </w:tc>
      </w:tr>
      <w:tr w:rsidR="004B3A3A" w:rsidRPr="00141015" w:rsidTr="00D65F88">
        <w:trPr>
          <w:trHeight w:val="830"/>
          <w:jc w:val="center"/>
        </w:trPr>
        <w:tc>
          <w:tcPr>
            <w:tcW w:w="2681" w:type="dxa"/>
            <w:shd w:val="clear" w:color="auto" w:fill="auto"/>
            <w:vAlign w:val="center"/>
          </w:tcPr>
          <w:p w:rsidR="004B3A3A" w:rsidRPr="00141015" w:rsidRDefault="004B3A3A" w:rsidP="00D65F88">
            <w:pPr>
              <w:spacing w:line="360" w:lineRule="auto"/>
              <w:jc w:val="center"/>
              <w:rPr>
                <w:rFonts w:eastAsia="標楷體" w:hint="eastAsia"/>
              </w:rPr>
            </w:pPr>
            <w:r w:rsidRPr="00141015">
              <w:rPr>
                <w:rFonts w:eastAsia="標楷體" w:hint="eastAsia"/>
              </w:rPr>
              <w:t>計次回數清潔費</w:t>
            </w:r>
          </w:p>
          <w:p w:rsidR="004B3A3A" w:rsidRPr="00141015" w:rsidRDefault="004B3A3A" w:rsidP="00D65F88">
            <w:pPr>
              <w:spacing w:line="360" w:lineRule="auto"/>
              <w:jc w:val="center"/>
              <w:rPr>
                <w:rFonts w:eastAsia="標楷體" w:hint="eastAsia"/>
              </w:rPr>
            </w:pPr>
            <w:r w:rsidRPr="00141015">
              <w:rPr>
                <w:rFonts w:eastAsia="標楷體" w:hint="eastAsia"/>
              </w:rPr>
              <w:t>( Times Card )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 w:rsidR="004B3A3A" w:rsidRPr="00141015" w:rsidRDefault="004B3A3A" w:rsidP="00D65F88">
            <w:pPr>
              <w:spacing w:line="360" w:lineRule="auto"/>
              <w:jc w:val="center"/>
              <w:rPr>
                <w:rFonts w:eastAsia="標楷體" w:hint="eastAsia"/>
              </w:rPr>
            </w:pPr>
            <w:r w:rsidRPr="00141015">
              <w:rPr>
                <w:rFonts w:eastAsia="標楷體" w:hint="eastAsia"/>
              </w:rPr>
              <w:t>15</w:t>
            </w:r>
            <w:r w:rsidRPr="00141015">
              <w:rPr>
                <w:rFonts w:eastAsia="標楷體" w:hint="eastAsia"/>
              </w:rPr>
              <w:t>次</w:t>
            </w:r>
            <w:r w:rsidRPr="00141015">
              <w:rPr>
                <w:rFonts w:eastAsia="標楷體" w:hint="eastAsia"/>
              </w:rPr>
              <w:t xml:space="preserve"> : 360</w:t>
            </w:r>
            <w:r w:rsidRPr="00141015">
              <w:rPr>
                <w:rFonts w:eastAsia="標楷體" w:hint="eastAsia"/>
              </w:rPr>
              <w:t>元</w:t>
            </w:r>
          </w:p>
          <w:p w:rsidR="004B3A3A" w:rsidRPr="00141015" w:rsidRDefault="004B3A3A" w:rsidP="00D65F88">
            <w:pPr>
              <w:spacing w:line="360" w:lineRule="auto"/>
              <w:jc w:val="center"/>
              <w:rPr>
                <w:rFonts w:eastAsia="標楷體" w:hint="eastAsia"/>
              </w:rPr>
            </w:pPr>
            <w:r w:rsidRPr="00141015">
              <w:rPr>
                <w:rFonts w:eastAsia="標楷體" w:hint="eastAsia"/>
              </w:rPr>
              <w:t>30</w:t>
            </w:r>
            <w:r w:rsidRPr="00141015">
              <w:rPr>
                <w:rFonts w:eastAsia="標楷體" w:hint="eastAsia"/>
              </w:rPr>
              <w:t>次</w:t>
            </w:r>
            <w:r w:rsidRPr="00141015">
              <w:rPr>
                <w:rFonts w:eastAsia="標楷體" w:hint="eastAsia"/>
              </w:rPr>
              <w:t xml:space="preserve"> : 630</w:t>
            </w:r>
            <w:r w:rsidRPr="00141015">
              <w:rPr>
                <w:rFonts w:eastAsia="標楷體" w:hint="eastAsia"/>
              </w:rPr>
              <w:t>元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 w:rsidR="004B3A3A" w:rsidRPr="00141015" w:rsidRDefault="004B3A3A" w:rsidP="00D65F88">
            <w:pPr>
              <w:spacing w:line="360" w:lineRule="auto"/>
              <w:jc w:val="center"/>
              <w:rPr>
                <w:rFonts w:eastAsia="標楷體" w:hint="eastAsia"/>
              </w:rPr>
            </w:pPr>
            <w:r w:rsidRPr="00141015">
              <w:rPr>
                <w:rFonts w:eastAsia="標楷體" w:hint="eastAsia"/>
              </w:rPr>
              <w:t>15</w:t>
            </w:r>
            <w:r w:rsidRPr="00141015">
              <w:rPr>
                <w:rFonts w:eastAsia="標楷體" w:hint="eastAsia"/>
              </w:rPr>
              <w:t>次</w:t>
            </w:r>
            <w:r w:rsidRPr="00141015">
              <w:rPr>
                <w:rFonts w:eastAsia="標楷體" w:hint="eastAsia"/>
              </w:rPr>
              <w:t xml:space="preserve"> : 600</w:t>
            </w:r>
            <w:r w:rsidRPr="00141015">
              <w:rPr>
                <w:rFonts w:eastAsia="標楷體" w:hint="eastAsia"/>
              </w:rPr>
              <w:t>元</w:t>
            </w:r>
          </w:p>
          <w:p w:rsidR="004B3A3A" w:rsidRPr="00141015" w:rsidRDefault="004B3A3A" w:rsidP="00D65F88">
            <w:pPr>
              <w:spacing w:line="360" w:lineRule="auto"/>
              <w:jc w:val="center"/>
              <w:rPr>
                <w:rFonts w:eastAsia="標楷體" w:hint="eastAsia"/>
              </w:rPr>
            </w:pPr>
            <w:r w:rsidRPr="00141015">
              <w:rPr>
                <w:rFonts w:eastAsia="標楷體" w:hint="eastAsia"/>
              </w:rPr>
              <w:t>30</w:t>
            </w:r>
            <w:r w:rsidRPr="00141015">
              <w:rPr>
                <w:rFonts w:eastAsia="標楷體" w:hint="eastAsia"/>
              </w:rPr>
              <w:t>次</w:t>
            </w:r>
            <w:r w:rsidRPr="00141015">
              <w:rPr>
                <w:rFonts w:eastAsia="標楷體" w:hint="eastAsia"/>
              </w:rPr>
              <w:t xml:space="preserve"> : 1050</w:t>
            </w:r>
            <w:r w:rsidRPr="00141015">
              <w:rPr>
                <w:rFonts w:eastAsia="標楷體" w:hint="eastAsia"/>
              </w:rPr>
              <w:t>元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 w:rsidR="004B3A3A" w:rsidRPr="00141015" w:rsidRDefault="004B3A3A" w:rsidP="00D65F88">
            <w:pPr>
              <w:spacing w:line="360" w:lineRule="auto"/>
              <w:jc w:val="center"/>
              <w:rPr>
                <w:rFonts w:eastAsia="標楷體" w:hint="eastAsia"/>
              </w:rPr>
            </w:pPr>
            <w:r w:rsidRPr="00141015">
              <w:rPr>
                <w:rFonts w:eastAsia="標楷體" w:hint="eastAsia"/>
              </w:rPr>
              <w:t>15</w:t>
            </w:r>
            <w:r w:rsidRPr="00141015">
              <w:rPr>
                <w:rFonts w:eastAsia="標楷體" w:hint="eastAsia"/>
              </w:rPr>
              <w:t>次</w:t>
            </w:r>
            <w:r w:rsidRPr="00141015">
              <w:rPr>
                <w:rFonts w:eastAsia="標楷體" w:hint="eastAsia"/>
              </w:rPr>
              <w:t xml:space="preserve"> :840</w:t>
            </w:r>
            <w:r w:rsidRPr="00141015">
              <w:rPr>
                <w:rFonts w:eastAsia="標楷體" w:hint="eastAsia"/>
              </w:rPr>
              <w:t>元</w:t>
            </w:r>
          </w:p>
          <w:p w:rsidR="004B3A3A" w:rsidRPr="00141015" w:rsidRDefault="004B3A3A" w:rsidP="00D65F88">
            <w:pPr>
              <w:spacing w:line="360" w:lineRule="auto"/>
              <w:jc w:val="center"/>
              <w:rPr>
                <w:rFonts w:eastAsia="標楷體" w:hint="eastAsia"/>
              </w:rPr>
            </w:pPr>
            <w:r w:rsidRPr="00141015">
              <w:rPr>
                <w:rFonts w:eastAsia="標楷體" w:hint="eastAsia"/>
              </w:rPr>
              <w:t>30</w:t>
            </w:r>
            <w:r w:rsidRPr="00141015">
              <w:rPr>
                <w:rFonts w:eastAsia="標楷體" w:hint="eastAsia"/>
              </w:rPr>
              <w:t>次</w:t>
            </w:r>
            <w:r w:rsidRPr="00141015">
              <w:rPr>
                <w:rFonts w:eastAsia="標楷體" w:hint="eastAsia"/>
              </w:rPr>
              <w:t xml:space="preserve"> : 1470</w:t>
            </w:r>
            <w:r w:rsidRPr="00141015">
              <w:rPr>
                <w:rFonts w:eastAsia="標楷體" w:hint="eastAsia"/>
              </w:rPr>
              <w:t>元</w:t>
            </w:r>
          </w:p>
        </w:tc>
        <w:tc>
          <w:tcPr>
            <w:tcW w:w="1516" w:type="dxa"/>
            <w:vMerge/>
          </w:tcPr>
          <w:p w:rsidR="004B3A3A" w:rsidRPr="00141015" w:rsidRDefault="004B3A3A" w:rsidP="00D65F88">
            <w:pPr>
              <w:spacing w:line="360" w:lineRule="auto"/>
              <w:jc w:val="center"/>
              <w:rPr>
                <w:rFonts w:eastAsia="標楷體" w:hint="eastAsia"/>
              </w:rPr>
            </w:pPr>
          </w:p>
        </w:tc>
      </w:tr>
    </w:tbl>
    <w:p w:rsidR="004B3A3A" w:rsidRPr="00141015" w:rsidRDefault="004B3A3A" w:rsidP="004B3A3A">
      <w:pPr>
        <w:rPr>
          <w:rFonts w:eastAsia="標楷體" w:hint="eastAsia"/>
        </w:rPr>
      </w:pPr>
    </w:p>
    <w:p w:rsidR="004B3A3A" w:rsidRPr="00141015" w:rsidRDefault="004B3A3A" w:rsidP="004B3A3A">
      <w:pPr>
        <w:rPr>
          <w:rFonts w:eastAsia="標楷體" w:hint="eastAsia"/>
        </w:rPr>
      </w:pPr>
      <w:proofErr w:type="gramStart"/>
      <w:r w:rsidRPr="00141015">
        <w:rPr>
          <w:rFonts w:eastAsia="標楷體" w:hint="eastAsia"/>
        </w:rPr>
        <w:t>註︰</w:t>
      </w:r>
      <w:proofErr w:type="gramEnd"/>
    </w:p>
    <w:p w:rsidR="004B3A3A" w:rsidRPr="00141015" w:rsidRDefault="004B3A3A" w:rsidP="004B3A3A">
      <w:pPr>
        <w:pStyle w:val="Web"/>
        <w:numPr>
          <w:ilvl w:val="0"/>
          <w:numId w:val="1"/>
        </w:numPr>
        <w:tabs>
          <w:tab w:val="clear" w:pos="1020"/>
          <w:tab w:val="left" w:pos="540"/>
        </w:tabs>
        <w:spacing w:before="0" w:beforeAutospacing="0" w:after="0" w:afterAutospacing="0" w:line="320" w:lineRule="exact"/>
        <w:ind w:leftChars="125" w:left="540" w:hanging="240"/>
        <w:jc w:val="both"/>
        <w:rPr>
          <w:rFonts w:ascii="Times New Roman" w:eastAsia="標楷體" w:hAnsi="Times New Roman" w:hint="eastAsia"/>
          <w:color w:val="auto"/>
          <w:sz w:val="20"/>
          <w:szCs w:val="20"/>
        </w:rPr>
      </w:pPr>
      <w:r w:rsidRPr="00141015">
        <w:rPr>
          <w:rFonts w:ascii="Times New Roman" w:eastAsia="標楷體" w:hAnsi="Times New Roman" w:hint="eastAsia"/>
          <w:color w:val="auto"/>
          <w:sz w:val="20"/>
          <w:szCs w:val="20"/>
        </w:rPr>
        <w:t>為維護女性因生理期間之公平權益，凡女性辦證，依記名</w:t>
      </w:r>
      <w:r w:rsidRPr="00141015">
        <w:rPr>
          <w:rFonts w:ascii="Times New Roman" w:eastAsia="標楷體" w:hAnsi="Times New Roman" w:hint="eastAsia"/>
          <w:color w:val="auto"/>
          <w:sz w:val="20"/>
          <w:szCs w:val="20"/>
        </w:rPr>
        <w:t>(</w:t>
      </w:r>
      <w:r w:rsidRPr="00141015">
        <w:rPr>
          <w:rFonts w:ascii="Times New Roman" w:eastAsia="標楷體" w:hAnsi="Times New Roman" w:hint="eastAsia"/>
          <w:color w:val="auto"/>
          <w:sz w:val="20"/>
          <w:szCs w:val="20"/>
        </w:rPr>
        <w:t>年</w:t>
      </w:r>
      <w:r w:rsidRPr="00141015">
        <w:rPr>
          <w:rFonts w:ascii="Times New Roman" w:eastAsia="標楷體" w:hAnsi="Times New Roman" w:hint="eastAsia"/>
          <w:color w:val="auto"/>
          <w:sz w:val="20"/>
          <w:szCs w:val="20"/>
        </w:rPr>
        <w:t>/</w:t>
      </w:r>
      <w:r w:rsidRPr="00141015">
        <w:rPr>
          <w:rFonts w:ascii="Times New Roman" w:eastAsia="標楷體" w:hAnsi="Times New Roman" w:hint="eastAsia"/>
          <w:color w:val="auto"/>
          <w:sz w:val="20"/>
          <w:szCs w:val="20"/>
        </w:rPr>
        <w:t>月票</w:t>
      </w:r>
      <w:r w:rsidRPr="00141015">
        <w:rPr>
          <w:rFonts w:ascii="Times New Roman" w:eastAsia="標楷體" w:hAnsi="Times New Roman" w:hint="eastAsia"/>
          <w:color w:val="auto"/>
          <w:sz w:val="20"/>
          <w:szCs w:val="20"/>
        </w:rPr>
        <w:t>)</w:t>
      </w:r>
      <w:r w:rsidRPr="00141015">
        <w:rPr>
          <w:rFonts w:ascii="Times New Roman" w:eastAsia="標楷體" w:hAnsi="Times New Roman" w:hint="eastAsia"/>
          <w:color w:val="auto"/>
          <w:sz w:val="20"/>
          <w:szCs w:val="20"/>
        </w:rPr>
        <w:t>現行收費標準之</w:t>
      </w:r>
      <w:r w:rsidRPr="00141015">
        <w:rPr>
          <w:rFonts w:ascii="Times New Roman" w:eastAsia="標楷體" w:hAnsi="Times New Roman" w:hint="eastAsia"/>
          <w:color w:val="auto"/>
          <w:sz w:val="20"/>
          <w:szCs w:val="20"/>
        </w:rPr>
        <w:t>75</w:t>
      </w:r>
      <w:r w:rsidRPr="00141015">
        <w:rPr>
          <w:rFonts w:ascii="Times New Roman" w:eastAsia="標楷體" w:hAnsi="Times New Roman" w:hint="eastAsia"/>
          <w:color w:val="auto"/>
          <w:sz w:val="20"/>
          <w:szCs w:val="20"/>
        </w:rPr>
        <w:t>折優惠價</w:t>
      </w:r>
      <w:r w:rsidRPr="00141015">
        <w:rPr>
          <w:rFonts w:ascii="Times New Roman" w:eastAsia="標楷體" w:hAnsi="Times New Roman" w:hint="eastAsia"/>
          <w:color w:val="auto"/>
          <w:sz w:val="20"/>
          <w:szCs w:val="20"/>
        </w:rPr>
        <w:t>(</w:t>
      </w:r>
      <w:r w:rsidRPr="00141015">
        <w:rPr>
          <w:rFonts w:ascii="Times New Roman" w:eastAsia="標楷體" w:hAnsi="Times New Roman" w:hint="eastAsia"/>
          <w:color w:val="auto"/>
          <w:sz w:val="20"/>
          <w:szCs w:val="20"/>
        </w:rPr>
        <w:t>計次回數清潔費除外</w:t>
      </w:r>
      <w:r w:rsidRPr="00141015">
        <w:rPr>
          <w:rFonts w:ascii="Times New Roman" w:eastAsia="標楷體" w:hAnsi="Times New Roman" w:hint="eastAsia"/>
          <w:color w:val="auto"/>
          <w:sz w:val="20"/>
          <w:szCs w:val="20"/>
        </w:rPr>
        <w:t>)</w:t>
      </w:r>
      <w:r w:rsidRPr="00141015">
        <w:rPr>
          <w:rFonts w:ascii="Times New Roman" w:eastAsia="標楷體" w:hAnsi="Times New Roman"/>
          <w:color w:val="auto"/>
          <w:sz w:val="20"/>
          <w:szCs w:val="20"/>
        </w:rPr>
        <w:t>。</w:t>
      </w:r>
    </w:p>
    <w:p w:rsidR="004B3A3A" w:rsidRPr="00141015" w:rsidRDefault="004B3A3A" w:rsidP="004B3A3A">
      <w:pPr>
        <w:pStyle w:val="Web"/>
        <w:numPr>
          <w:ilvl w:val="0"/>
          <w:numId w:val="1"/>
        </w:numPr>
        <w:tabs>
          <w:tab w:val="clear" w:pos="1020"/>
          <w:tab w:val="left" w:pos="540"/>
        </w:tabs>
        <w:spacing w:before="0" w:beforeAutospacing="0" w:after="0" w:afterAutospacing="0" w:line="320" w:lineRule="exact"/>
        <w:ind w:leftChars="125" w:left="540" w:hanging="240"/>
        <w:jc w:val="both"/>
        <w:rPr>
          <w:rFonts w:ascii="Times New Roman" w:eastAsia="標楷體" w:hAnsi="Times New Roman" w:hint="eastAsia"/>
          <w:color w:val="auto"/>
          <w:sz w:val="20"/>
          <w:szCs w:val="20"/>
        </w:rPr>
      </w:pPr>
      <w:r w:rsidRPr="00141015">
        <w:rPr>
          <w:rFonts w:ascii="Times New Roman" w:eastAsia="標楷體" w:hAnsi="Times New Roman" w:hint="eastAsia"/>
          <w:color w:val="auto"/>
          <w:sz w:val="20"/>
          <w:szCs w:val="20"/>
        </w:rPr>
        <w:t>長青人士是指年齡</w:t>
      </w:r>
      <w:r w:rsidRPr="00141015">
        <w:rPr>
          <w:rFonts w:ascii="Times New Roman" w:eastAsia="標楷體" w:hAnsi="Times New Roman" w:hint="eastAsia"/>
          <w:color w:val="auto"/>
          <w:sz w:val="20"/>
          <w:szCs w:val="20"/>
        </w:rPr>
        <w:t>65</w:t>
      </w:r>
      <w:r w:rsidRPr="00141015">
        <w:rPr>
          <w:rFonts w:ascii="Times New Roman" w:eastAsia="標楷體" w:hAnsi="Times New Roman" w:hint="eastAsia"/>
          <w:color w:val="auto"/>
          <w:sz w:val="20"/>
          <w:szCs w:val="20"/>
        </w:rPr>
        <w:t>歲以上教職員工生及校外人士。</w:t>
      </w:r>
    </w:p>
    <w:p w:rsidR="004D5FCD" w:rsidRPr="004B3A3A" w:rsidRDefault="004D5FCD"/>
    <w:sectPr w:rsidR="004D5FCD" w:rsidRPr="004B3A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25692"/>
    <w:multiLevelType w:val="hybridMultilevel"/>
    <w:tmpl w:val="CAA6CFCC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252520E">
      <w:start w:val="3"/>
      <w:numFmt w:val="taiwaneseCountingThousand"/>
      <w:lvlText w:val="(%2)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2" w:tplc="C81A0D08">
      <w:start w:val="1"/>
      <w:numFmt w:val="taiwaneseCountingThousand"/>
      <w:lvlText w:val="%3、"/>
      <w:lvlJc w:val="left"/>
      <w:pPr>
        <w:tabs>
          <w:tab w:val="num" w:pos="1980"/>
        </w:tabs>
        <w:ind w:left="198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252520E">
      <w:start w:val="3"/>
      <w:numFmt w:val="taiwaneseCountingThousand"/>
      <w:lvlText w:val="(%5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3A"/>
    <w:rsid w:val="004B3A3A"/>
    <w:rsid w:val="004D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436E5"/>
  <w15:chartTrackingRefBased/>
  <w15:docId w15:val="{3AEDB226-9751-49CB-B367-FF43145F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A3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B3A3A"/>
    <w:pPr>
      <w:widowControl/>
      <w:spacing w:before="100" w:beforeAutospacing="1" w:after="100" w:afterAutospacing="1"/>
    </w:pPr>
    <w:rPr>
      <w:rFonts w:ascii="新細明體" w:hAnsi="新細明體" w:cs="新細明體"/>
      <w:color w:val="6A6A6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216</Characters>
  <Application>Microsoft Office Word</Application>
  <DocSecurity>0</DocSecurity>
  <Lines>19</Lines>
  <Paragraphs>27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2021-02-22T05:46:00Z</dcterms:created>
  <dcterms:modified xsi:type="dcterms:W3CDTF">2021-02-22T05:47:00Z</dcterms:modified>
</cp:coreProperties>
</file>