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C4B8" w14:textId="77777777" w:rsidR="0044572C" w:rsidRDefault="00CD4014" w:rsidP="0044572C">
      <w:pPr>
        <w:jc w:val="center"/>
        <w:rPr>
          <w:rFonts w:ascii="標楷體" w:eastAsia="標楷體" w:hAnsi="標楷體"/>
          <w:b/>
          <w:sz w:val="44"/>
          <w:szCs w:val="44"/>
        </w:rPr>
      </w:pPr>
      <w:bookmarkStart w:id="0" w:name="_GoBack"/>
      <w:bookmarkEnd w:id="0"/>
      <w:r w:rsidRPr="00C77DB2">
        <w:rPr>
          <w:rFonts w:ascii="標楷體" w:eastAsia="標楷體" w:hAnsi="標楷體" w:hint="eastAsia"/>
          <w:b/>
          <w:sz w:val="44"/>
          <w:szCs w:val="44"/>
        </w:rPr>
        <w:t>中華民國大專校院</w:t>
      </w:r>
      <w:r w:rsidR="00BC74E4">
        <w:rPr>
          <w:rFonts w:ascii="標楷體" w:eastAsia="標楷體" w:hAnsi="標楷體" w:hint="eastAsia"/>
          <w:b/>
          <w:sz w:val="44"/>
          <w:szCs w:val="44"/>
        </w:rPr>
        <w:t>114</w:t>
      </w:r>
      <w:r w:rsidR="0044572C">
        <w:rPr>
          <w:rFonts w:ascii="標楷體" w:eastAsia="標楷體" w:hAnsi="標楷體" w:hint="eastAsia"/>
          <w:b/>
          <w:sz w:val="44"/>
          <w:szCs w:val="44"/>
        </w:rPr>
        <w:t>年</w:t>
      </w:r>
      <w:r w:rsidRPr="00C77DB2">
        <w:rPr>
          <w:rFonts w:ascii="標楷體" w:eastAsia="標楷體" w:hAnsi="標楷體" w:hint="eastAsia"/>
          <w:b/>
          <w:sz w:val="44"/>
          <w:szCs w:val="44"/>
        </w:rPr>
        <w:t>大專教職員工</w:t>
      </w:r>
    </w:p>
    <w:p w14:paraId="584EC4B9" w14:textId="77777777" w:rsidR="00CD4014" w:rsidRPr="00C77DB2"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高爾夫錦標賽競賽規程</w:t>
      </w:r>
    </w:p>
    <w:p w14:paraId="584EC4BA" w14:textId="77777777"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14:paraId="584EC4BB"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proofErr w:type="gramStart"/>
      <w:r w:rsidRPr="00CD4014">
        <w:rPr>
          <w:rFonts w:ascii="標楷體" w:eastAsia="標楷體" w:hAnsi="標楷體" w:hint="eastAsia"/>
        </w:rPr>
        <w:t>磋</w:t>
      </w:r>
      <w:proofErr w:type="gramEnd"/>
      <w:r w:rsidRPr="00CD4014">
        <w:rPr>
          <w:rFonts w:ascii="標楷體" w:eastAsia="標楷體" w:hAnsi="標楷體" w:hint="eastAsia"/>
        </w:rPr>
        <w:t>球技，特舉辦本比賽。</w:t>
      </w:r>
    </w:p>
    <w:p w14:paraId="584EC4BC" w14:textId="1B56CF0B"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依    據：</w:t>
      </w:r>
      <w:r w:rsidRPr="00CD4014">
        <w:rPr>
          <w:rFonts w:ascii="標楷體" w:eastAsia="標楷體" w:hAnsi="標楷體" w:hint="eastAsia"/>
        </w:rPr>
        <w:t>教育部</w:t>
      </w:r>
      <w:proofErr w:type="gramStart"/>
      <w:r w:rsidRPr="00CD4014">
        <w:rPr>
          <w:rFonts w:ascii="標楷體" w:eastAsia="標楷體" w:hAnsi="標楷體" w:hint="eastAsia"/>
        </w:rPr>
        <w:t>臺</w:t>
      </w:r>
      <w:proofErr w:type="gramEnd"/>
      <w:r w:rsidRPr="00CD4014">
        <w:rPr>
          <w:rFonts w:ascii="標楷體" w:eastAsia="標楷體" w:hAnsi="標楷體" w:hint="eastAsia"/>
        </w:rPr>
        <w:t>教授</w:t>
      </w:r>
      <w:proofErr w:type="gramStart"/>
      <w:r w:rsidRPr="00CD4014">
        <w:rPr>
          <w:rFonts w:ascii="標楷體" w:eastAsia="標楷體" w:hAnsi="標楷體" w:hint="eastAsia"/>
        </w:rPr>
        <w:t>體部字第</w:t>
      </w:r>
      <w:r w:rsidR="00BC74E4">
        <w:rPr>
          <w:rFonts w:ascii="標楷體" w:eastAsia="標楷體" w:hAnsi="標楷體" w:hint="eastAsia"/>
        </w:rPr>
        <w:t>114000</w:t>
      </w:r>
      <w:r w:rsidR="00566C3E">
        <w:rPr>
          <w:rFonts w:ascii="標楷體" w:eastAsia="標楷體" w:hAnsi="標楷體" w:hint="eastAsia"/>
        </w:rPr>
        <w:t>8884</w:t>
      </w:r>
      <w:proofErr w:type="gramEnd"/>
      <w:r w:rsidRPr="00CD4014">
        <w:rPr>
          <w:rFonts w:ascii="標楷體" w:eastAsia="標楷體" w:hAnsi="標楷體" w:hint="eastAsia"/>
        </w:rPr>
        <w:t>號函辦理</w:t>
      </w:r>
      <w:r>
        <w:rPr>
          <w:rFonts w:ascii="標楷體" w:eastAsia="標楷體" w:hAnsi="標楷體" w:hint="eastAsia"/>
        </w:rPr>
        <w:t>。</w:t>
      </w:r>
    </w:p>
    <w:p w14:paraId="584EC4BD" w14:textId="77777777"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指導單位：教育部體育署。</w:t>
      </w:r>
    </w:p>
    <w:p w14:paraId="584EC4BE"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14:paraId="584EC4BF"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承辦單位：中華民國大專院校體育總會高爾夫委員會、國立東華大學。</w:t>
      </w:r>
    </w:p>
    <w:p w14:paraId="584EC4C0"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協辦單位：花蓮高爾夫球場、</w:t>
      </w:r>
      <w:proofErr w:type="gramStart"/>
      <w:r w:rsidRPr="00CD4014">
        <w:rPr>
          <w:rFonts w:ascii="標楷體" w:eastAsia="標楷體" w:hAnsi="標楷體" w:hint="eastAsia"/>
        </w:rPr>
        <w:t>山溪地高爾夫</w:t>
      </w:r>
      <w:proofErr w:type="gramEnd"/>
      <w:r w:rsidRPr="00CD4014">
        <w:rPr>
          <w:rFonts w:ascii="標楷體" w:eastAsia="標楷體" w:hAnsi="標楷體" w:hint="eastAsia"/>
        </w:rPr>
        <w:t>俱樂部、台灣科技公益協進</w:t>
      </w:r>
    </w:p>
    <w:p w14:paraId="584EC4C1"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會、花蓮縣體育會高爾夫委員會</w:t>
      </w:r>
      <w:r>
        <w:rPr>
          <w:rFonts w:ascii="標楷體" w:eastAsia="標楷體" w:hAnsi="標楷體" w:hint="eastAsia"/>
        </w:rPr>
        <w:t>。</w:t>
      </w:r>
    </w:p>
    <w:p w14:paraId="584EC4C2"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贊助單位：思嘉關懷列車、富敦建設、</w:t>
      </w:r>
      <w:proofErr w:type="gramStart"/>
      <w:r w:rsidRPr="00CD4014">
        <w:rPr>
          <w:rFonts w:ascii="標楷體" w:eastAsia="標楷體" w:hAnsi="標楷體" w:hint="eastAsia"/>
        </w:rPr>
        <w:t>信宇建設</w:t>
      </w:r>
      <w:proofErr w:type="gramEnd"/>
      <w:r w:rsidRPr="00CD4014">
        <w:rPr>
          <w:rFonts w:ascii="標楷體" w:eastAsia="標楷體" w:hAnsi="標楷體" w:hint="eastAsia"/>
        </w:rPr>
        <w:t>、TaylorMade 台灣分公</w:t>
      </w:r>
    </w:p>
    <w:p w14:paraId="584EC4C3"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司、ARTINN 匠人創新有限公司、</w:t>
      </w:r>
      <w:proofErr w:type="gramStart"/>
      <w:r w:rsidRPr="00CD4014">
        <w:rPr>
          <w:rFonts w:ascii="標楷體" w:eastAsia="標楷體" w:hAnsi="標楷體" w:hint="eastAsia"/>
        </w:rPr>
        <w:t>恩悠數位</w:t>
      </w:r>
      <w:proofErr w:type="gramEnd"/>
      <w:r w:rsidRPr="00CD4014">
        <w:rPr>
          <w:rFonts w:ascii="標楷體" w:eastAsia="標楷體" w:hAnsi="標楷體" w:hint="eastAsia"/>
        </w:rPr>
        <w:t>、</w:t>
      </w:r>
      <w:proofErr w:type="gramStart"/>
      <w:r w:rsidRPr="00CD4014">
        <w:rPr>
          <w:rFonts w:ascii="標楷體" w:eastAsia="標楷體" w:hAnsi="標楷體" w:hint="eastAsia"/>
        </w:rPr>
        <w:t>雅記食</w:t>
      </w:r>
      <w:proofErr w:type="gramEnd"/>
      <w:r w:rsidRPr="00CD4014">
        <w:rPr>
          <w:rFonts w:ascii="標楷體" w:eastAsia="標楷體" w:hAnsi="標楷體" w:hint="eastAsia"/>
        </w:rPr>
        <w:t>品、興玉</w:t>
      </w:r>
    </w:p>
    <w:p w14:paraId="584EC4C4" w14:textId="77777777" w:rsidR="00CD4014" w:rsidRDefault="00CD4014" w:rsidP="00CD4014">
      <w:pPr>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輝營造、東鼎營造、長春高爾夫協會、</w:t>
      </w:r>
      <w:proofErr w:type="gramStart"/>
      <w:r w:rsidRPr="00CD4014">
        <w:rPr>
          <w:rFonts w:ascii="標楷體" w:eastAsia="標楷體" w:hAnsi="標楷體" w:hint="eastAsia"/>
        </w:rPr>
        <w:t>開立肯材料</w:t>
      </w:r>
      <w:proofErr w:type="gramEnd"/>
      <w:r w:rsidRPr="00CD4014">
        <w:rPr>
          <w:rFonts w:ascii="標楷體" w:eastAsia="標楷體" w:hAnsi="標楷體" w:hint="eastAsia"/>
        </w:rPr>
        <w:t>科技、璟都</w:t>
      </w:r>
    </w:p>
    <w:p w14:paraId="584EC4C5" w14:textId="77777777" w:rsidR="00CD4014" w:rsidRPr="00CD4014" w:rsidRDefault="00CD4014" w:rsidP="00CD4014">
      <w:pPr>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建設、新竹縣真善美教育基金會、橙</w:t>
      </w:r>
      <w:proofErr w:type="gramStart"/>
      <w:r w:rsidRPr="00CD4014">
        <w:rPr>
          <w:rFonts w:ascii="標楷體" w:eastAsia="標楷體" w:hAnsi="標楷體" w:hint="eastAsia"/>
        </w:rPr>
        <w:t>檍</w:t>
      </w:r>
      <w:proofErr w:type="gramEnd"/>
      <w:r w:rsidRPr="00CD4014">
        <w:rPr>
          <w:rFonts w:ascii="標楷體" w:eastAsia="標楷體" w:hAnsi="標楷體" w:hint="eastAsia"/>
        </w:rPr>
        <w:t>數位。</w:t>
      </w:r>
    </w:p>
    <w:p w14:paraId="584EC4C6"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14:paraId="584EC4C7" w14:textId="77777777" w:rsidR="00CD4014" w:rsidRDefault="00E72BA0" w:rsidP="00CD4014">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練習日:中華民國11</w:t>
      </w:r>
      <w:r w:rsidR="00BC74E4">
        <w:rPr>
          <w:rFonts w:ascii="標楷體" w:eastAsia="標楷體" w:hAnsi="標楷體" w:hint="eastAsia"/>
        </w:rPr>
        <w:t>4</w:t>
      </w:r>
      <w:r w:rsidR="00CD4014" w:rsidRPr="00CD4014">
        <w:rPr>
          <w:rFonts w:ascii="標楷體" w:eastAsia="標楷體" w:hAnsi="標楷體" w:hint="eastAsia"/>
        </w:rPr>
        <w:t>年</w:t>
      </w:r>
      <w:r w:rsidR="00BC74E4">
        <w:rPr>
          <w:rFonts w:ascii="標楷體" w:eastAsia="標楷體" w:hAnsi="標楷體" w:hint="eastAsia"/>
        </w:rPr>
        <w:t>6</w:t>
      </w:r>
      <w:r w:rsidR="00CD4014" w:rsidRPr="00CD4014">
        <w:rPr>
          <w:rFonts w:ascii="標楷體" w:eastAsia="標楷體" w:hAnsi="標楷體" w:hint="eastAsia"/>
        </w:rPr>
        <w:t>月</w:t>
      </w:r>
      <w:r w:rsidR="00BC74E4">
        <w:rPr>
          <w:rFonts w:ascii="標楷體" w:eastAsia="標楷體" w:hAnsi="標楷體" w:hint="eastAsia"/>
        </w:rPr>
        <w:t>12</w:t>
      </w:r>
      <w:r w:rsidR="00CD4014" w:rsidRPr="00CD4014">
        <w:rPr>
          <w:rFonts w:ascii="標楷體" w:eastAsia="標楷體" w:hAnsi="標楷體" w:hint="eastAsia"/>
        </w:rPr>
        <w:t>日（星期四）</w:t>
      </w:r>
    </w:p>
    <w:p w14:paraId="584EC4C8" w14:textId="77777777" w:rsidR="00CD4014" w:rsidRDefault="00E72BA0" w:rsidP="00CD4014">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（請自行預約且同組需三人以上）</w:t>
      </w:r>
    </w:p>
    <w:p w14:paraId="584EC4C9" w14:textId="77777777" w:rsidR="00CD4014" w:rsidRDefault="00E72BA0" w:rsidP="00CD4014">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比賽日:中華民國</w:t>
      </w:r>
      <w:r w:rsidR="00BC74E4">
        <w:rPr>
          <w:rFonts w:ascii="標楷體" w:eastAsia="標楷體" w:hAnsi="標楷體" w:hint="eastAsia"/>
        </w:rPr>
        <w:t>114</w:t>
      </w:r>
      <w:r w:rsidR="00CD4014" w:rsidRPr="00CD4014">
        <w:rPr>
          <w:rFonts w:ascii="標楷體" w:eastAsia="標楷體" w:hAnsi="標楷體" w:hint="eastAsia"/>
        </w:rPr>
        <w:t>年</w:t>
      </w:r>
      <w:r w:rsidR="00BC74E4">
        <w:rPr>
          <w:rFonts w:ascii="標楷體" w:eastAsia="標楷體" w:hAnsi="標楷體" w:hint="eastAsia"/>
        </w:rPr>
        <w:t>6</w:t>
      </w:r>
      <w:r w:rsidR="00CD4014" w:rsidRPr="00CD4014">
        <w:rPr>
          <w:rFonts w:ascii="標楷體" w:eastAsia="標楷體" w:hAnsi="標楷體" w:hint="eastAsia"/>
        </w:rPr>
        <w:t>月</w:t>
      </w:r>
      <w:r w:rsidR="00BC74E4">
        <w:rPr>
          <w:rFonts w:ascii="標楷體" w:eastAsia="標楷體" w:hAnsi="標楷體" w:hint="eastAsia"/>
        </w:rPr>
        <w:t>13</w:t>
      </w:r>
      <w:r w:rsidR="00CD4014" w:rsidRPr="00CD4014">
        <w:rPr>
          <w:rFonts w:ascii="標楷體" w:eastAsia="標楷體" w:hAnsi="標楷體" w:hint="eastAsia"/>
        </w:rPr>
        <w:t>日（星期五）</w:t>
      </w:r>
    </w:p>
    <w:p w14:paraId="584EC4CA"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r w:rsidR="00E72BA0">
        <w:rPr>
          <w:rFonts w:ascii="標楷體" w:eastAsia="標楷體" w:hAnsi="標楷體" w:hint="eastAsia"/>
        </w:rPr>
        <w:t xml:space="preserve">          </w:t>
      </w:r>
      <w:r w:rsidRPr="00CD4014">
        <w:rPr>
          <w:rFonts w:ascii="標楷體" w:eastAsia="標楷體" w:hAnsi="標楷體" w:hint="eastAsia"/>
        </w:rPr>
        <w:t>至</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日（星期六）共兩天</w:t>
      </w:r>
    </w:p>
    <w:p w14:paraId="584EC4CB" w14:textId="77777777"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14:paraId="584EC4CC" w14:textId="77777777" w:rsidR="00CD4014" w:rsidRDefault="00E72BA0" w:rsidP="00E72BA0">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花蓮高爾夫球場</w:t>
      </w:r>
    </w:p>
    <w:p w14:paraId="584EC4CD" w14:textId="77777777" w:rsidR="00E72BA0" w:rsidRDefault="00E72BA0" w:rsidP="00E72BA0">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地址：970 花蓮縣花蓮市化道路210號 電話：03-8227528</w:t>
      </w:r>
    </w:p>
    <w:p w14:paraId="584EC4CE" w14:textId="77777777"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14:paraId="584EC4CF" w14:textId="77777777"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邀請參加單位：教育部、教育部體育署、中華民國大專院校體育總</w:t>
      </w:r>
    </w:p>
    <w:p w14:paraId="584EC4D0" w14:textId="77777777" w:rsidR="00E72BA0" w:rsidRDefault="00E72BA0" w:rsidP="00E72BA0">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會、花蓮縣政府。</w:t>
      </w:r>
    </w:p>
    <w:p w14:paraId="584EC4D1" w14:textId="77777777"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14:paraId="584EC4D2"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w:t>
      </w:r>
      <w:proofErr w:type="gramStart"/>
      <w:r w:rsidRPr="00CD4014">
        <w:rPr>
          <w:rFonts w:ascii="標楷體" w:eastAsia="標楷體" w:hAnsi="標楷體" w:hint="eastAsia"/>
        </w:rPr>
        <w:t>部派專任</w:t>
      </w:r>
      <w:proofErr w:type="gramEnd"/>
      <w:r w:rsidRPr="00CD4014">
        <w:rPr>
          <w:rFonts w:ascii="標楷體" w:eastAsia="標楷體" w:hAnsi="標楷體" w:hint="eastAsia"/>
        </w:rPr>
        <w:t>教練、各附屬單位人員及軍事院校服義務役者）。</w:t>
      </w:r>
    </w:p>
    <w:p w14:paraId="584EC4D3"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教育部、教育部體育署、中華民國大專院校體育總會、花蓮縣政府，以編制內員工及服務滿一年以上約</w:t>
      </w:r>
      <w:proofErr w:type="gramStart"/>
      <w:r w:rsidRPr="00CD4014">
        <w:rPr>
          <w:rFonts w:ascii="標楷體" w:eastAsia="標楷體" w:hAnsi="標楷體" w:hint="eastAsia"/>
        </w:rPr>
        <w:t>僱</w:t>
      </w:r>
      <w:proofErr w:type="gramEnd"/>
      <w:r w:rsidRPr="00CD4014">
        <w:rPr>
          <w:rFonts w:ascii="標楷體" w:eastAsia="標楷體" w:hAnsi="標楷體" w:hint="eastAsia"/>
        </w:rPr>
        <w:t>人員為限。</w:t>
      </w:r>
    </w:p>
    <w:p w14:paraId="584EC4D4"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14:paraId="584EC4D5"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14:paraId="584EC4D6" w14:textId="77777777"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14:paraId="584EC4D7" w14:textId="77777777"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14:paraId="584EC4D8" w14:textId="77777777"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lastRenderedPageBreak/>
        <w:t>個人賽：</w:t>
      </w:r>
    </w:p>
    <w:p w14:paraId="584EC4D9" w14:textId="77777777"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男子青壯年組：</w:t>
      </w:r>
    </w:p>
    <w:p w14:paraId="584EC4DA" w14:textId="77777777"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w:t>
      </w:r>
      <w:r w:rsidR="00BC74E4">
        <w:rPr>
          <w:rFonts w:ascii="標楷體" w:eastAsia="標楷體" w:hAnsi="標楷體" w:hint="eastAsia"/>
        </w:rPr>
        <w:t>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日以後出生者。</w:t>
      </w:r>
    </w:p>
    <w:p w14:paraId="584EC4DB" w14:textId="77777777"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14:paraId="584EC4DC" w14:textId="77777777"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00BC74E4">
        <w:rPr>
          <w:rFonts w:ascii="標楷體" w:eastAsia="標楷體" w:hAnsi="標楷體"/>
        </w:rPr>
        <w:t>6</w:t>
      </w:r>
      <w:r w:rsidR="00BC74E4">
        <w:rPr>
          <w:rFonts w:ascii="標楷體" w:eastAsia="標楷體" w:hAnsi="標楷體" w:hint="eastAsia"/>
        </w:rPr>
        <w:t>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日至</w:t>
      </w:r>
      <w:r w:rsidR="00BC74E4">
        <w:rPr>
          <w:rFonts w:ascii="標楷體" w:eastAsia="標楷體" w:hAnsi="標楷體" w:hint="eastAsia"/>
        </w:rPr>
        <w:t>54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14:paraId="584EC4DD" w14:textId="77777777"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14:paraId="584EC4DE" w14:textId="77777777"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00BC74E4">
        <w:rPr>
          <w:rFonts w:ascii="標楷體" w:eastAsia="標楷體" w:hAnsi="標楷體" w:hint="eastAsia"/>
        </w:rPr>
        <w:t>54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14:paraId="584EC4DF" w14:textId="77777777"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14:paraId="584EC4E0" w14:textId="77777777"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14:paraId="584EC4E1" w14:textId="77777777"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14:paraId="584EC4E2" w14:textId="77777777"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p>
    <w:p w14:paraId="584EC4E3" w14:textId="77777777"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14:paraId="584EC4E4" w14:textId="77777777"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w:t>
      </w:r>
      <w:proofErr w:type="gramStart"/>
      <w:r w:rsidRPr="00CD4014">
        <w:rPr>
          <w:rFonts w:ascii="標楷體" w:eastAsia="標楷體" w:hAnsi="標楷體" w:hint="eastAsia"/>
        </w:rPr>
        <w:t>男子藍梯</w:t>
      </w:r>
      <w:proofErr w:type="gramEnd"/>
      <w:r w:rsidRPr="00CD4014">
        <w:rPr>
          <w:rFonts w:ascii="標楷體" w:eastAsia="標楷體" w:hAnsi="標楷體" w:hint="eastAsia"/>
        </w:rPr>
        <w:t>、</w:t>
      </w:r>
      <w:proofErr w:type="gramStart"/>
      <w:r w:rsidRPr="00CD4014">
        <w:rPr>
          <w:rFonts w:ascii="標楷體" w:eastAsia="標楷體" w:hAnsi="標楷體" w:hint="eastAsia"/>
        </w:rPr>
        <w:t>女子白梯開</w:t>
      </w:r>
      <w:proofErr w:type="gramEnd"/>
      <w:r w:rsidRPr="00CD4014">
        <w:rPr>
          <w:rFonts w:ascii="標楷體" w:eastAsia="標楷體" w:hAnsi="標楷體" w:hint="eastAsia"/>
        </w:rPr>
        <w:t>球，主辦單位會依實際邀請人數，再決定是否男女併組比賽。</w:t>
      </w:r>
    </w:p>
    <w:p w14:paraId="584EC4E5" w14:textId="77777777"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14:paraId="584EC4E6" w14:textId="77777777"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14:paraId="584EC4E7" w14:textId="77777777"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w:t>
      </w:r>
      <w:proofErr w:type="gramStart"/>
      <w:r w:rsidRPr="00CD4014">
        <w:rPr>
          <w:rFonts w:ascii="標楷體" w:eastAsia="標楷體" w:hAnsi="標楷體" w:hint="eastAsia"/>
        </w:rPr>
        <w:t>桿</w:t>
      </w:r>
      <w:proofErr w:type="gramEnd"/>
      <w:r w:rsidRPr="00CD4014">
        <w:rPr>
          <w:rFonts w:ascii="標楷體" w:eastAsia="標楷體" w:hAnsi="標楷體" w:hint="eastAsia"/>
        </w:rPr>
        <w:t>數為成績，兩回合總和為該隊成績。每人限報名參加一隊， 每單位</w:t>
      </w:r>
      <w:proofErr w:type="gramStart"/>
      <w:r w:rsidRPr="00CD4014">
        <w:rPr>
          <w:rFonts w:ascii="標楷體" w:eastAsia="標楷體" w:hAnsi="標楷體" w:hint="eastAsia"/>
        </w:rPr>
        <w:t>不限隊數</w:t>
      </w:r>
      <w:proofErr w:type="gramEnd"/>
      <w:r w:rsidRPr="00CD4014">
        <w:rPr>
          <w:rFonts w:ascii="標楷體" w:eastAsia="標楷體" w:hAnsi="標楷體" w:hint="eastAsia"/>
        </w:rPr>
        <w:t>。</w:t>
      </w:r>
    </w:p>
    <w:p w14:paraId="584EC4E8" w14:textId="77777777"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14:paraId="584EC4E9"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14:paraId="584EC4EA" w14:textId="77777777" w:rsidR="001B3E54" w:rsidRDefault="00DF761D" w:rsidP="00DF761D">
      <w:pPr>
        <w:pStyle w:val="a3"/>
        <w:ind w:leftChars="0" w:left="955"/>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即日起至</w:t>
      </w:r>
      <w:r w:rsidR="00BC74E4">
        <w:rPr>
          <w:rFonts w:ascii="標楷體" w:eastAsia="標楷體" w:hAnsi="標楷體"/>
        </w:rPr>
        <w:t>11</w:t>
      </w:r>
      <w:r w:rsidR="00BC74E4">
        <w:rPr>
          <w:rFonts w:ascii="標楷體" w:eastAsia="標楷體" w:hAnsi="標楷體" w:hint="eastAsia"/>
        </w:rPr>
        <w:t>4</w:t>
      </w:r>
      <w:r w:rsidRPr="00CD4014">
        <w:rPr>
          <w:rFonts w:ascii="標楷體" w:eastAsia="標楷體" w:hAnsi="標楷體" w:hint="eastAsia"/>
        </w:rPr>
        <w:t>年</w:t>
      </w:r>
      <w:r w:rsidR="00BC74E4">
        <w:rPr>
          <w:rFonts w:ascii="標楷體" w:eastAsia="標楷體" w:hAnsi="標楷體" w:hint="eastAsia"/>
        </w:rPr>
        <w:t>5</w:t>
      </w:r>
      <w:r w:rsidRPr="00CD4014">
        <w:rPr>
          <w:rFonts w:ascii="標楷體" w:eastAsia="標楷體" w:hAnsi="標楷體" w:hint="eastAsia"/>
        </w:rPr>
        <w:t>月</w:t>
      </w:r>
      <w:r w:rsidR="00BC74E4">
        <w:rPr>
          <w:rFonts w:ascii="標楷體" w:eastAsia="標楷體" w:hAnsi="標楷體" w:hint="eastAsia"/>
        </w:rPr>
        <w:t>26</w:t>
      </w:r>
      <w:r w:rsidRPr="00CD4014">
        <w:rPr>
          <w:rFonts w:ascii="標楷體" w:eastAsia="標楷體" w:hAnsi="標楷體" w:hint="eastAsia"/>
        </w:rPr>
        <w:t>日</w:t>
      </w:r>
      <w:r w:rsidRPr="00CD4014">
        <w:rPr>
          <w:rFonts w:ascii="標楷體" w:eastAsia="標楷體" w:hAnsi="標楷體"/>
        </w:rPr>
        <w:t>(</w:t>
      </w:r>
      <w:r w:rsidR="00BC74E4">
        <w:rPr>
          <w:rFonts w:ascii="標楷體" w:eastAsia="標楷體" w:hAnsi="標楷體" w:hint="eastAsia"/>
        </w:rPr>
        <w:t>星期一</w:t>
      </w:r>
      <w:r w:rsidRPr="00CD4014">
        <w:rPr>
          <w:rFonts w:ascii="標楷體" w:eastAsia="標楷體" w:hAnsi="標楷體"/>
        </w:rPr>
        <w:t>)17:00</w:t>
      </w:r>
      <w:r w:rsidRPr="00CD4014">
        <w:rPr>
          <w:rFonts w:ascii="標楷體" w:eastAsia="標楷體" w:hAnsi="標楷體" w:hint="eastAsia"/>
        </w:rPr>
        <w:t>截止。</w:t>
      </w:r>
    </w:p>
    <w:p w14:paraId="584EC4EB"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14:paraId="584EC4EC" w14:textId="77777777"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w:t>
      </w:r>
      <w:proofErr w:type="gramStart"/>
      <w:r w:rsidRPr="00CD4014">
        <w:rPr>
          <w:rFonts w:ascii="標楷體" w:eastAsia="標楷體" w:hAnsi="標楷體" w:hint="eastAsia"/>
        </w:rPr>
        <w:t>編組表皆於</w:t>
      </w:r>
      <w:proofErr w:type="gramEnd"/>
      <w:r w:rsidRPr="00CD4014">
        <w:rPr>
          <w:rFonts w:ascii="標楷體" w:eastAsia="標楷體" w:hAnsi="標楷體" w:hint="eastAsia"/>
        </w:rPr>
        <w:t>以下網頁公告（不另通知):</w:t>
      </w:r>
    </w:p>
    <w:p w14:paraId="584EC4ED" w14:textId="77777777" w:rsidR="00BC74E4"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w:t>
      </w:r>
      <w:proofErr w:type="gramStart"/>
      <w:r w:rsidRPr="00CD4014">
        <w:rPr>
          <w:rFonts w:ascii="標楷體" w:eastAsia="標楷體" w:hAnsi="標楷體" w:hint="eastAsia"/>
        </w:rPr>
        <w:t>採線上</w:t>
      </w:r>
      <w:proofErr w:type="gramEnd"/>
      <w:r w:rsidRPr="00CD4014">
        <w:rPr>
          <w:rFonts w:ascii="標楷體" w:eastAsia="標楷體" w:hAnsi="標楷體" w:hint="eastAsia"/>
        </w:rPr>
        <w:t>填寫表單報名</w:t>
      </w:r>
      <w:r>
        <w:rPr>
          <w:rFonts w:ascii="標楷體" w:eastAsia="標楷體" w:hAnsi="標楷體" w:hint="eastAsia"/>
        </w:rPr>
        <w:t>：</w:t>
      </w:r>
    </w:p>
    <w:p w14:paraId="584EC4EE" w14:textId="77777777" w:rsidR="00DF761D" w:rsidRDefault="0060721B" w:rsidP="00BC74E4">
      <w:pPr>
        <w:pStyle w:val="a3"/>
        <w:ind w:leftChars="0" w:left="1435"/>
        <w:rPr>
          <w:rFonts w:ascii="標楷體" w:eastAsia="標楷體" w:hAnsi="標楷體"/>
        </w:rPr>
      </w:pPr>
      <w:r w:rsidRPr="0060721B">
        <w:rPr>
          <w:rFonts w:ascii="標楷體" w:eastAsia="標楷體" w:hAnsi="標楷體"/>
        </w:rPr>
        <w:t>https://forms.gle/PnSKiNvb2VbV8iwn8</w:t>
      </w:r>
    </w:p>
    <w:p w14:paraId="584EC4EF" w14:textId="77777777" w:rsidR="00DF761D" w:rsidRDefault="00396295" w:rsidP="00DF761D">
      <w:pPr>
        <w:pStyle w:val="a3"/>
        <w:ind w:leftChars="0" w:left="1435"/>
        <w:rPr>
          <w:rFonts w:ascii="標楷體" w:eastAsia="標楷體" w:hAnsi="標楷體"/>
        </w:rPr>
      </w:pPr>
      <w:r>
        <w:rPr>
          <w:rFonts w:ascii="標楷體" w:eastAsia="標楷體" w:hAnsi="標楷體"/>
          <w:noProof/>
        </w:rPr>
        <w:drawing>
          <wp:anchor distT="0" distB="0" distL="114300" distR="114300" simplePos="0" relativeHeight="251658240" behindDoc="1" locked="0" layoutInCell="1" allowOverlap="1" wp14:anchorId="584EC560" wp14:editId="584EC561">
            <wp:simplePos x="0" y="0"/>
            <wp:positionH relativeFrom="column">
              <wp:posOffset>674990</wp:posOffset>
            </wp:positionH>
            <wp:positionV relativeFrom="paragraph">
              <wp:posOffset>217805</wp:posOffset>
            </wp:positionV>
            <wp:extent cx="1679945" cy="167994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4教職員高爾夫報名QRCO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945" cy="1679945"/>
                    </a:xfrm>
                    <a:prstGeom prst="rect">
                      <a:avLst/>
                    </a:prstGeom>
                  </pic:spPr>
                </pic:pic>
              </a:graphicData>
            </a:graphic>
            <wp14:sizeRelH relativeFrom="page">
              <wp14:pctWidth>0</wp14:pctWidth>
            </wp14:sizeRelH>
            <wp14:sizeRelV relativeFrom="page">
              <wp14:pctHeight>0</wp14:pctHeight>
            </wp14:sizeRelV>
          </wp:anchor>
        </w:drawing>
      </w:r>
      <w:r w:rsidR="00DF761D" w:rsidRPr="00CD4014">
        <w:rPr>
          <w:rFonts w:ascii="標楷體" w:eastAsia="標楷體" w:hAnsi="標楷體" w:hint="eastAsia"/>
        </w:rPr>
        <w:t>（主辦單位確認報名表單後，將email寄回繳費通知單）</w:t>
      </w:r>
    </w:p>
    <w:p w14:paraId="584EC4F0" w14:textId="77777777" w:rsidR="00AC3C14" w:rsidRDefault="00F61AC7" w:rsidP="00DF761D">
      <w:pPr>
        <w:pStyle w:val="a3"/>
        <w:ind w:leftChars="0" w:left="1435"/>
        <w:rPr>
          <w:rFonts w:ascii="標楷體" w:eastAsia="標楷體" w:hAnsi="標楷體"/>
        </w:rPr>
      </w:pPr>
      <w:r>
        <w:rPr>
          <w:rFonts w:ascii="標楷體" w:eastAsia="標楷體" w:hAnsi="標楷體"/>
          <w:noProof/>
        </w:rPr>
        <w:drawing>
          <wp:anchor distT="0" distB="0" distL="114300" distR="114300" simplePos="0" relativeHeight="251659264" behindDoc="1" locked="0" layoutInCell="1" allowOverlap="1" wp14:anchorId="584EC562" wp14:editId="584EC563">
            <wp:simplePos x="0" y="0"/>
            <wp:positionH relativeFrom="column">
              <wp:posOffset>3184347</wp:posOffset>
            </wp:positionH>
            <wp:positionV relativeFrom="paragraph">
              <wp:posOffset>10160</wp:posOffset>
            </wp:positionV>
            <wp:extent cx="1669312" cy="1666499"/>
            <wp:effectExtent l="0" t="0" r="762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12" cy="1666499"/>
                    </a:xfrm>
                    <a:prstGeom prst="rect">
                      <a:avLst/>
                    </a:prstGeom>
                  </pic:spPr>
                </pic:pic>
              </a:graphicData>
            </a:graphic>
            <wp14:sizeRelH relativeFrom="page">
              <wp14:pctWidth>0</wp14:pctWidth>
            </wp14:sizeRelH>
            <wp14:sizeRelV relativeFrom="page">
              <wp14:pctHeight>0</wp14:pctHeight>
            </wp14:sizeRelV>
          </wp:anchor>
        </w:drawing>
      </w:r>
    </w:p>
    <w:p w14:paraId="584EC4F1" w14:textId="77777777"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14:paraId="584EC4F2" w14:textId="77777777"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14:paraId="584EC4F3" w14:textId="77777777" w:rsidR="00AC3C14" w:rsidRDefault="00AC3C14" w:rsidP="00DF761D">
      <w:pPr>
        <w:pStyle w:val="a3"/>
        <w:ind w:leftChars="0" w:left="1435"/>
        <w:rPr>
          <w:rFonts w:ascii="標楷體" w:eastAsia="標楷體" w:hAnsi="標楷體"/>
        </w:rPr>
      </w:pPr>
    </w:p>
    <w:p w14:paraId="584EC4F4" w14:textId="77777777" w:rsidR="00AC3C14" w:rsidRDefault="00AC3C14" w:rsidP="00AC3C14">
      <w:pPr>
        <w:pStyle w:val="a3"/>
        <w:ind w:leftChars="0" w:left="1435"/>
        <w:rPr>
          <w:rFonts w:ascii="標楷體" w:eastAsia="標楷體" w:hAnsi="標楷體"/>
        </w:rPr>
      </w:pPr>
    </w:p>
    <w:p w14:paraId="584EC4F5" w14:textId="77777777" w:rsidR="00396295" w:rsidRDefault="00396295" w:rsidP="00AC3C14">
      <w:pPr>
        <w:pStyle w:val="a3"/>
        <w:ind w:leftChars="0" w:left="1435"/>
        <w:rPr>
          <w:rFonts w:ascii="標楷體" w:eastAsia="標楷體" w:hAnsi="標楷體"/>
        </w:rPr>
      </w:pPr>
    </w:p>
    <w:p w14:paraId="584EC4F6" w14:textId="77777777" w:rsidR="00396295" w:rsidRDefault="00396295" w:rsidP="00AC3C14">
      <w:pPr>
        <w:pStyle w:val="a3"/>
        <w:ind w:leftChars="0" w:left="1435"/>
        <w:rPr>
          <w:rFonts w:ascii="標楷體" w:eastAsia="標楷體" w:hAnsi="標楷體"/>
        </w:rPr>
      </w:pPr>
    </w:p>
    <w:p w14:paraId="584EC4F7" w14:textId="77777777"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BC8">
        <w:rPr>
          <w:rFonts w:ascii="標楷體" w:eastAsia="標楷體" w:hAnsi="標楷體" w:hint="eastAsia"/>
        </w:rPr>
        <w:t xml:space="preserve">               </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14:paraId="584EC4F8" w14:textId="77777777"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lastRenderedPageBreak/>
        <w:t>逾期恕不受理，未完成繳費之單位不予編排分組。</w:t>
      </w:r>
    </w:p>
    <w:p w14:paraId="584EC4F9" w14:textId="77777777"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收件單位：國立東華大學體育中心楊永義先生</w:t>
      </w:r>
    </w:p>
    <w:p w14:paraId="584EC4FA" w14:textId="77777777"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14:paraId="584EC4FB"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14:paraId="584EC4FC" w14:textId="77777777"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14:paraId="584EC4FD" w14:textId="77777777"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14:paraId="584EC4FE"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14:paraId="584EC4FF" w14:textId="77777777"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w:t>
      </w:r>
      <w:proofErr w:type="gramStart"/>
      <w:r w:rsidRPr="00CD4014">
        <w:rPr>
          <w:rFonts w:ascii="標楷體" w:eastAsia="標楷體" w:hAnsi="標楷體" w:hint="eastAsia"/>
        </w:rPr>
        <w:t>於線上報名</w:t>
      </w:r>
      <w:proofErr w:type="gramEnd"/>
      <w:r w:rsidRPr="00CD4014">
        <w:rPr>
          <w:rFonts w:ascii="標楷體" w:eastAsia="標楷體" w:hAnsi="標楷體" w:hint="eastAsia"/>
        </w:rPr>
        <w:t>後取得繳費通知單完成繳交)，否則將不予編組。</w:t>
      </w:r>
    </w:p>
    <w:p w14:paraId="584EC500"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14:paraId="584EC501" w14:textId="77777777"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14:paraId="584EC502"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14:paraId="584EC503" w14:textId="77777777"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w:t>
      </w:r>
      <w:proofErr w:type="gramStart"/>
      <w:r w:rsidRPr="00CD4014">
        <w:rPr>
          <w:rFonts w:ascii="標楷體" w:eastAsia="標楷體" w:hAnsi="標楷體" w:hint="eastAsia"/>
        </w:rPr>
        <w:t>桿弟費</w:t>
      </w:r>
      <w:proofErr w:type="gramEnd"/>
      <w:r w:rsidRPr="00CD4014">
        <w:rPr>
          <w:rFonts w:ascii="標楷體" w:eastAsia="標楷體" w:hAnsi="標楷體" w:hint="eastAsia"/>
        </w:rPr>
        <w:t>、球車費及雜項附加費用)概由參賽單位自付。</w:t>
      </w:r>
      <w:r>
        <w:rPr>
          <w:rFonts w:ascii="標楷體" w:eastAsia="標楷體" w:hAnsi="標楷體" w:hint="eastAsia"/>
        </w:rPr>
        <w:t xml:space="preserve">    </w:t>
      </w:r>
    </w:p>
    <w:p w14:paraId="584EC504" w14:textId="77777777"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14:paraId="584EC505" w14:textId="77777777"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w:t>
      </w:r>
      <w:proofErr w:type="gramStart"/>
      <w:r w:rsidRPr="00CD4014">
        <w:rPr>
          <w:rFonts w:ascii="標楷體" w:eastAsia="標楷體" w:hAnsi="標楷體" w:hint="eastAsia"/>
        </w:rPr>
        <w:t>桿</w:t>
      </w:r>
      <w:proofErr w:type="gramEnd"/>
      <w:r w:rsidRPr="00CD4014">
        <w:rPr>
          <w:rFonts w:ascii="標楷體" w:eastAsia="標楷體" w:hAnsi="標楷體" w:hint="eastAsia"/>
        </w:rPr>
        <w:t>賽。</w:t>
      </w:r>
    </w:p>
    <w:p w14:paraId="584EC506" w14:textId="77777777"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w:t>
      </w:r>
      <w:proofErr w:type="gramStart"/>
      <w:r w:rsidRPr="00CD4014">
        <w:rPr>
          <w:rFonts w:ascii="標楷體" w:eastAsia="標楷體" w:hAnsi="標楷體" w:hint="eastAsia"/>
        </w:rPr>
        <w:t>得兼計個人</w:t>
      </w:r>
      <w:proofErr w:type="gramEnd"/>
      <w:r w:rsidRPr="00CD4014">
        <w:rPr>
          <w:rFonts w:ascii="標楷體" w:eastAsia="標楷體" w:hAnsi="標楷體" w:hint="eastAsia"/>
        </w:rPr>
        <w:t>賽成績。</w:t>
      </w:r>
    </w:p>
    <w:p w14:paraId="584EC507" w14:textId="77777777"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成績相同時，以最後回合成績較優者獲勝，若成績再相同時，從最後回合記分卡上之第18洞開始逐洞向前推算判定之。</w:t>
      </w:r>
    </w:p>
    <w:p w14:paraId="584EC508" w14:textId="77777777"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成績相同時，以最後回合第4人桿數計算，較優者獲勝，（如無第4人則判輸），如再相同時則從記分卡上第18洞開始逐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向前推算最後回合計分之3人總桿成績判定之。</w:t>
      </w:r>
    </w:p>
    <w:p w14:paraId="584EC509" w14:textId="77777777"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14:paraId="584EC50A"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比賽</w:t>
      </w:r>
      <w:proofErr w:type="gramStart"/>
      <w:r w:rsidRPr="00122888">
        <w:rPr>
          <w:rFonts w:ascii="標楷體" w:eastAsia="標楷體" w:hAnsi="標楷體" w:hint="eastAsia"/>
        </w:rPr>
        <w:t>採</w:t>
      </w:r>
      <w:proofErr w:type="gramEnd"/>
      <w:r w:rsidRPr="00122888">
        <w:rPr>
          <w:rFonts w:ascii="標楷體" w:eastAsia="標楷體" w:hAnsi="標楷體" w:hint="eastAsia"/>
        </w:rPr>
        <w:t>同組</w:t>
      </w:r>
      <w:proofErr w:type="gramStart"/>
      <w:r w:rsidRPr="00122888">
        <w:rPr>
          <w:rFonts w:ascii="標楷體" w:eastAsia="標楷體" w:hAnsi="標楷體" w:hint="eastAsia"/>
        </w:rPr>
        <w:t>選手輪記</w:t>
      </w:r>
      <w:proofErr w:type="gramEnd"/>
      <w:r w:rsidRPr="00122888">
        <w:rPr>
          <w:rFonts w:ascii="標楷體" w:eastAsia="標楷體" w:hAnsi="標楷體" w:hint="eastAsia"/>
        </w:rPr>
        <w:t>法，賽後由比賽選手及記分員簽名後立即親自將</w:t>
      </w:r>
    </w:p>
    <w:p w14:paraId="584EC50B"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記分卡送交大會紀錄組登錄。如發現舞弊或其他重大違規事件，即取</w:t>
      </w:r>
    </w:p>
    <w:p w14:paraId="584EC50C"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消比賽資格。依據公平記分原則，大會有權利選派人員或</w:t>
      </w:r>
      <w:proofErr w:type="gramStart"/>
      <w:r w:rsidRPr="00122888">
        <w:rPr>
          <w:rFonts w:ascii="標楷體" w:eastAsia="標楷體" w:hAnsi="標楷體" w:hint="eastAsia"/>
        </w:rPr>
        <w:t>桿</w:t>
      </w:r>
      <w:proofErr w:type="gramEnd"/>
      <w:r w:rsidRPr="00122888">
        <w:rPr>
          <w:rFonts w:ascii="標楷體" w:eastAsia="標楷體" w:hAnsi="標楷體" w:hint="eastAsia"/>
        </w:rPr>
        <w:t>弟協助選</w:t>
      </w:r>
    </w:p>
    <w:p w14:paraId="584EC50D"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手記分。</w:t>
      </w:r>
      <w:r>
        <w:rPr>
          <w:rFonts w:ascii="標楷體" w:eastAsia="標楷體" w:hAnsi="標楷體" w:hint="eastAsia"/>
        </w:rPr>
        <w:t xml:space="preserve">    </w:t>
      </w:r>
    </w:p>
    <w:p w14:paraId="584EC50E" w14:textId="77777777"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14:paraId="584EC50F"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w:t>
      </w:r>
      <w:proofErr w:type="gramStart"/>
      <w:r w:rsidRPr="00CD4014">
        <w:rPr>
          <w:rFonts w:ascii="標楷體" w:eastAsia="標楷體" w:hAnsi="標楷體" w:hint="eastAsia"/>
        </w:rPr>
        <w:t>桿</w:t>
      </w:r>
      <w:proofErr w:type="gramEnd"/>
      <w:r w:rsidRPr="00CD4014">
        <w:rPr>
          <w:rFonts w:ascii="標楷體" w:eastAsia="標楷體" w:hAnsi="標楷體" w:hint="eastAsia"/>
        </w:rPr>
        <w:t>，超過開球時間5分鐘者取消比賽資格）。</w:t>
      </w:r>
    </w:p>
    <w:p w14:paraId="584EC510"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14:paraId="584EC511"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14:paraId="584EC512"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14:paraId="584EC513"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lastRenderedPageBreak/>
        <w:t>選手應遵守比賽規則，服從裁判，否則裁判可宣布停止該選手繼續比賽。</w:t>
      </w:r>
    </w:p>
    <w:p w14:paraId="584EC514"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w:t>
      </w:r>
    </w:p>
    <w:p w14:paraId="584EC515" w14:textId="77777777"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14:paraId="584EC516" w14:textId="77777777"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採用中華民國高爾夫協會審定公布之最新高爾夫規則及比賽當地規則。</w:t>
      </w:r>
    </w:p>
    <w:p w14:paraId="584EC517" w14:textId="77777777"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14:paraId="584EC518" w14:textId="77777777"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w:t>
      </w:r>
      <w:proofErr w:type="gramStart"/>
      <w:r w:rsidRPr="00CD4014">
        <w:rPr>
          <w:rFonts w:ascii="標楷體" w:eastAsia="標楷體" w:hAnsi="標楷體" w:hint="eastAsia"/>
        </w:rPr>
        <w:t>設備均須符合</w:t>
      </w:r>
      <w:proofErr w:type="gramEnd"/>
      <w:r w:rsidRPr="00CD4014">
        <w:rPr>
          <w:rFonts w:ascii="標楷體" w:eastAsia="標楷體" w:hAnsi="標楷體" w:hint="eastAsia"/>
        </w:rPr>
        <w:t>高爾夫規則之規定。</w:t>
      </w:r>
    </w:p>
    <w:p w14:paraId="584EC519" w14:textId="77777777"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14:paraId="584EC51A" w14:textId="77777777"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14:paraId="584EC51B" w14:textId="77777777"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w:t>
      </w:r>
      <w:r w:rsidR="00BC74E4">
        <w:rPr>
          <w:rFonts w:ascii="標楷體" w:eastAsia="標楷體" w:hAnsi="標楷體" w:hint="eastAsia"/>
        </w:rPr>
        <w:t>4</w:t>
      </w:r>
      <w:r w:rsidRPr="004A07ED">
        <w:rPr>
          <w:rFonts w:ascii="標楷體" w:eastAsia="標楷體" w:hAnsi="標楷體" w:hint="eastAsia"/>
        </w:rPr>
        <w:t>年</w:t>
      </w:r>
      <w:r w:rsidR="00BC74E4">
        <w:rPr>
          <w:rFonts w:ascii="標楷體" w:eastAsia="標楷體" w:hAnsi="標楷體" w:hint="eastAsia"/>
        </w:rPr>
        <w:t>6</w:t>
      </w:r>
      <w:r w:rsidRPr="004A07ED">
        <w:rPr>
          <w:rFonts w:ascii="標楷體" w:eastAsia="標楷體" w:hAnsi="標楷體" w:hint="eastAsia"/>
        </w:rPr>
        <w:t>月</w:t>
      </w:r>
      <w:r w:rsidR="00BC74E4">
        <w:rPr>
          <w:rFonts w:ascii="標楷體" w:eastAsia="標楷體" w:hAnsi="標楷體" w:hint="eastAsia"/>
        </w:rPr>
        <w:t>12</w:t>
      </w:r>
      <w:r w:rsidRPr="004A07ED">
        <w:rPr>
          <w:rFonts w:ascii="標楷體" w:eastAsia="標楷體" w:hAnsi="標楷體" w:hint="eastAsia"/>
        </w:rPr>
        <w:t>日</w:t>
      </w:r>
      <w:r w:rsidRPr="004A07ED">
        <w:rPr>
          <w:rFonts w:ascii="標楷體" w:eastAsia="標楷體" w:hAnsi="標楷體"/>
        </w:rPr>
        <w:t>(</w:t>
      </w:r>
      <w:r w:rsidRPr="004A07ED">
        <w:rPr>
          <w:rFonts w:ascii="標楷體" w:eastAsia="標楷體" w:hAnsi="標楷體" w:hint="eastAsia"/>
        </w:rPr>
        <w:t>四</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14:paraId="584EC51C" w14:textId="77777777"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14:paraId="584EC51D" w14:textId="77777777"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14:paraId="584EC51E" w14:textId="77777777"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14:paraId="584EC51F" w14:textId="77777777"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14:paraId="584EC520" w14:textId="77777777" w:rsidR="00122888" w:rsidRDefault="00122888" w:rsidP="00122888">
      <w:pPr>
        <w:pStyle w:val="a3"/>
        <w:numPr>
          <w:ilvl w:val="0"/>
          <w:numId w:val="1"/>
        </w:numPr>
        <w:ind w:leftChars="0"/>
        <w:rPr>
          <w:rFonts w:ascii="標楷體" w:eastAsia="標楷體" w:hAnsi="標楷體"/>
        </w:rPr>
      </w:pPr>
      <w:r w:rsidRPr="00122888">
        <w:rPr>
          <w:rFonts w:ascii="標楷體" w:eastAsia="標楷體" w:hAnsi="標楷體" w:hint="eastAsia"/>
        </w:rPr>
        <w:t>獎勵：</w:t>
      </w:r>
    </w:p>
    <w:p w14:paraId="584EC521" w14:textId="77777777"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14:paraId="584EC522" w14:textId="77777777"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14:paraId="584EC523"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w:t>
      </w:r>
      <w:r w:rsidR="0044572C">
        <w:rPr>
          <w:rFonts w:ascii="標楷體" w:eastAsia="標楷體" w:hAnsi="標楷體" w:hint="eastAsia"/>
        </w:rPr>
        <w:t>，</w:t>
      </w:r>
      <w:r w:rsidRPr="00CD4014">
        <w:rPr>
          <w:rFonts w:ascii="標楷體" w:eastAsia="標楷體" w:hAnsi="標楷體" w:hint="eastAsia"/>
        </w:rPr>
        <w:t>錄取一名。</w:t>
      </w:r>
    </w:p>
    <w:p w14:paraId="584EC524"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14:paraId="584EC525"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14:paraId="584EC526"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14:paraId="584EC527"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14:paraId="584EC528"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14:paraId="584EC529"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14:paraId="584EC52A"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14:paraId="584EC52B" w14:textId="77777777"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14:paraId="584EC52C" w14:textId="77777777"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14:paraId="584EC52D" w14:textId="77777777"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14:paraId="584EC52E" w14:textId="77777777"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w:t>
      </w:r>
      <w:proofErr w:type="gramStart"/>
      <w:r w:rsidRPr="00CD4014">
        <w:rPr>
          <w:rFonts w:ascii="標楷體" w:eastAsia="標楷體" w:hAnsi="標楷體" w:hint="eastAsia"/>
        </w:rPr>
        <w:t>盃</w:t>
      </w:r>
      <w:proofErr w:type="gramEnd"/>
      <w:r w:rsidRPr="00CD4014">
        <w:rPr>
          <w:rFonts w:ascii="標楷體" w:eastAsia="標楷體" w:hAnsi="標楷體" w:hint="eastAsia"/>
        </w:rPr>
        <w:t>乙座，並頒贈大專體育總會獎狀乙紙，以資鼓勵。</w:t>
      </w:r>
    </w:p>
    <w:p w14:paraId="584EC52F" w14:textId="77777777"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w:t>
      </w:r>
      <w:proofErr w:type="gramStart"/>
      <w:r w:rsidRPr="00CD4014">
        <w:rPr>
          <w:rFonts w:ascii="標楷體" w:eastAsia="標楷體" w:hAnsi="標楷體" w:hint="eastAsia"/>
        </w:rPr>
        <w:t>牌乙面</w:t>
      </w:r>
      <w:proofErr w:type="gramEnd"/>
      <w:r w:rsidRPr="00CD4014">
        <w:rPr>
          <w:rFonts w:ascii="標楷體" w:eastAsia="標楷體" w:hAnsi="標楷體" w:hint="eastAsia"/>
        </w:rPr>
        <w:t>，依照錄取優勝之原則頒贈大專體育總會獎狀乙紙，以資鼓勵。</w:t>
      </w:r>
    </w:p>
    <w:p w14:paraId="584EC530" w14:textId="77777777"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14:paraId="584EC531"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lastRenderedPageBreak/>
        <w:t>各隊如有不符規定之選手出賽時，一經察覺即停止該隊繼續比賽，所有賽完之成績不予計算，取消該單位所獲得之成績（名次）並繳回所領之獎品，並函請主管單位議處。</w:t>
      </w:r>
    </w:p>
    <w:p w14:paraId="584EC532"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14:paraId="584EC533"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14:paraId="584EC534"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14:paraId="584EC535"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14:paraId="584EC536" w14:textId="77777777"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14:paraId="584EC537"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，不得提出異議。</w:t>
      </w:r>
    </w:p>
    <w:p w14:paraId="584EC538"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14:paraId="584EC539"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14:paraId="584EC53A"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14:paraId="584EC53B"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w:t>
      </w:r>
    </w:p>
    <w:p w14:paraId="584EC53C" w14:textId="77777777"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14:paraId="584EC53D" w14:textId="77777777"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14:paraId="584EC53E" w14:textId="77777777"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本規程經中華民國大專院校體育總會審核報教育部體育署同意後實施，修正時亦同。</w:t>
      </w:r>
    </w:p>
    <w:p w14:paraId="584EC53F" w14:textId="77777777" w:rsidR="00CD4014" w:rsidRDefault="00CD4014" w:rsidP="00CD4014">
      <w:pPr>
        <w:rPr>
          <w:rFonts w:ascii="標楷體" w:eastAsia="標楷體" w:hAnsi="標楷體"/>
        </w:rPr>
      </w:pPr>
    </w:p>
    <w:p w14:paraId="584EC540" w14:textId="77777777" w:rsidR="00CD4014" w:rsidRDefault="00CD4014" w:rsidP="00CD4014">
      <w:pPr>
        <w:rPr>
          <w:rFonts w:ascii="標楷體" w:eastAsia="標楷體" w:hAnsi="標楷體"/>
        </w:rPr>
      </w:pPr>
    </w:p>
    <w:p w14:paraId="584EC541" w14:textId="77777777" w:rsidR="004C45EC" w:rsidRDefault="004C45EC" w:rsidP="00CD4014">
      <w:pPr>
        <w:rPr>
          <w:rFonts w:ascii="標楷體" w:eastAsia="標楷體" w:hAnsi="標楷體"/>
        </w:rPr>
      </w:pPr>
    </w:p>
    <w:p w14:paraId="584EC542" w14:textId="77777777" w:rsidR="004C45EC" w:rsidRDefault="004C45EC" w:rsidP="00CD4014">
      <w:pPr>
        <w:rPr>
          <w:rFonts w:ascii="標楷體" w:eastAsia="標楷體" w:hAnsi="標楷體"/>
        </w:rPr>
      </w:pPr>
    </w:p>
    <w:p w14:paraId="584EC543" w14:textId="77777777" w:rsidR="004C45EC" w:rsidRDefault="004C45EC" w:rsidP="00CD4014">
      <w:pPr>
        <w:rPr>
          <w:rFonts w:ascii="標楷體" w:eastAsia="標楷體" w:hAnsi="標楷體"/>
        </w:rPr>
      </w:pPr>
    </w:p>
    <w:p w14:paraId="584EC544" w14:textId="77777777" w:rsidR="004C45EC" w:rsidRDefault="004C45EC" w:rsidP="00CD4014">
      <w:pPr>
        <w:rPr>
          <w:rFonts w:ascii="標楷體" w:eastAsia="標楷體" w:hAnsi="標楷體"/>
        </w:rPr>
      </w:pPr>
    </w:p>
    <w:p w14:paraId="584EC545" w14:textId="77777777" w:rsidR="004C45EC" w:rsidRDefault="004C45EC" w:rsidP="00CD4014">
      <w:pPr>
        <w:rPr>
          <w:rFonts w:ascii="標楷體" w:eastAsia="標楷體" w:hAnsi="標楷體"/>
        </w:rPr>
      </w:pPr>
    </w:p>
    <w:p w14:paraId="584EC546" w14:textId="77777777" w:rsidR="004C45EC" w:rsidRDefault="004C45EC" w:rsidP="00CD4014">
      <w:pPr>
        <w:rPr>
          <w:rFonts w:ascii="標楷體" w:eastAsia="標楷體" w:hAnsi="標楷體"/>
        </w:rPr>
      </w:pPr>
    </w:p>
    <w:p w14:paraId="584EC547" w14:textId="77777777" w:rsidR="004C45EC" w:rsidRDefault="004C45EC" w:rsidP="00CD4014">
      <w:pPr>
        <w:rPr>
          <w:rFonts w:ascii="標楷體" w:eastAsia="標楷體" w:hAnsi="標楷體"/>
        </w:rPr>
      </w:pPr>
    </w:p>
    <w:p w14:paraId="584EC548" w14:textId="77777777" w:rsidR="004C45EC" w:rsidRDefault="004C45EC" w:rsidP="00CD4014">
      <w:pPr>
        <w:rPr>
          <w:rFonts w:ascii="標楷體" w:eastAsia="標楷體" w:hAnsi="標楷體"/>
        </w:rPr>
      </w:pPr>
    </w:p>
    <w:p w14:paraId="584EC549" w14:textId="77777777" w:rsidR="004C45EC" w:rsidRDefault="004C45EC" w:rsidP="00CD4014">
      <w:pPr>
        <w:rPr>
          <w:rFonts w:ascii="標楷體" w:eastAsia="標楷體" w:hAnsi="標楷體"/>
        </w:rPr>
      </w:pPr>
    </w:p>
    <w:p w14:paraId="584EC54A" w14:textId="77777777" w:rsidR="004C45EC" w:rsidRDefault="004C45EC" w:rsidP="00CD4014">
      <w:pPr>
        <w:rPr>
          <w:rFonts w:ascii="標楷體" w:eastAsia="標楷體" w:hAnsi="標楷體"/>
        </w:rPr>
      </w:pPr>
    </w:p>
    <w:p w14:paraId="584EC54B" w14:textId="77777777" w:rsidR="0044572C" w:rsidRDefault="0044572C" w:rsidP="00CD4014">
      <w:pPr>
        <w:rPr>
          <w:rFonts w:ascii="標楷體" w:eastAsia="標楷體" w:hAnsi="標楷體"/>
        </w:rPr>
      </w:pPr>
    </w:p>
    <w:p w14:paraId="584EC54C" w14:textId="77777777" w:rsidR="0044572C" w:rsidRDefault="0044572C" w:rsidP="00CD4014">
      <w:pPr>
        <w:rPr>
          <w:rFonts w:ascii="標楷體" w:eastAsia="標楷體" w:hAnsi="標楷體"/>
        </w:rPr>
      </w:pPr>
    </w:p>
    <w:p w14:paraId="584EC54D" w14:textId="77777777" w:rsidR="00CD4014" w:rsidRPr="00CD4014" w:rsidRDefault="00CD4014" w:rsidP="00CD4014">
      <w:pPr>
        <w:rPr>
          <w:rFonts w:ascii="標楷體" w:eastAsia="標楷體" w:hAnsi="標楷體"/>
        </w:rPr>
      </w:pPr>
      <w:r w:rsidRPr="00CD4014">
        <w:rPr>
          <w:rFonts w:ascii="標楷體" w:eastAsia="標楷體" w:hAnsi="標楷體" w:hint="eastAsia"/>
        </w:rPr>
        <w:lastRenderedPageBreak/>
        <w:t>（附件一）</w:t>
      </w:r>
    </w:p>
    <w:p w14:paraId="584EC54E" w14:textId="77777777" w:rsidR="0044572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r w:rsidR="00BC74E4">
        <w:rPr>
          <w:rFonts w:ascii="標楷體" w:eastAsia="標楷體" w:hAnsi="標楷體" w:hint="eastAsia"/>
          <w:sz w:val="44"/>
          <w:szCs w:val="44"/>
        </w:rPr>
        <w:t>114</w:t>
      </w:r>
      <w:r w:rsidR="0044572C">
        <w:rPr>
          <w:rFonts w:ascii="標楷體" w:eastAsia="標楷體" w:hAnsi="標楷體" w:hint="eastAsia"/>
          <w:sz w:val="44"/>
          <w:szCs w:val="44"/>
        </w:rPr>
        <w:t>年</w:t>
      </w:r>
      <w:r w:rsidRPr="004C45EC">
        <w:rPr>
          <w:rFonts w:ascii="標楷體" w:eastAsia="標楷體" w:hAnsi="標楷體" w:hint="eastAsia"/>
          <w:sz w:val="44"/>
          <w:szCs w:val="44"/>
        </w:rPr>
        <w:t>大專教職員工</w:t>
      </w:r>
    </w:p>
    <w:p w14:paraId="584EC54F" w14:textId="77777777"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高爾夫錦標賽</w:t>
      </w:r>
    </w:p>
    <w:p w14:paraId="584EC550" w14:textId="77777777"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14:paraId="584EC551" w14:textId="77777777" w:rsidR="00CD4014" w:rsidRPr="00CD4014" w:rsidRDefault="00CD4014" w:rsidP="00CD4014">
      <w:pPr>
        <w:rPr>
          <w:rFonts w:ascii="標楷體" w:eastAsia="標楷體" w:hAnsi="標楷體"/>
        </w:rPr>
      </w:pPr>
    </w:p>
    <w:p w14:paraId="584EC552" w14:textId="77777777" w:rsidR="00CD4014" w:rsidRPr="00CD4014" w:rsidRDefault="00CD4014" w:rsidP="00CD4014">
      <w:pPr>
        <w:rPr>
          <w:rFonts w:ascii="標楷體" w:eastAsia="標楷體" w:hAnsi="標楷體"/>
        </w:rPr>
      </w:pPr>
    </w:p>
    <w:p w14:paraId="584EC553" w14:textId="77777777" w:rsidR="00CD4014" w:rsidRPr="00CD4014" w:rsidRDefault="00CD4014" w:rsidP="00CD4014">
      <w:pPr>
        <w:rPr>
          <w:rFonts w:ascii="標楷體" w:eastAsia="標楷體" w:hAnsi="標楷體"/>
        </w:rPr>
      </w:pPr>
    </w:p>
    <w:p w14:paraId="584EC554" w14:textId="77777777" w:rsidR="00CD4014" w:rsidRPr="00CD4014" w:rsidRDefault="00CD4014" w:rsidP="00CD4014">
      <w:pPr>
        <w:rPr>
          <w:rFonts w:ascii="標楷體" w:eastAsia="標楷體" w:hAnsi="標楷體"/>
        </w:rPr>
      </w:pPr>
    </w:p>
    <w:p w14:paraId="584EC555" w14:textId="77777777" w:rsidR="004C45EC" w:rsidRDefault="004C45EC" w:rsidP="00CD4014">
      <w:pPr>
        <w:rPr>
          <w:rFonts w:ascii="標楷體" w:eastAsia="標楷體" w:hAnsi="標楷體"/>
          <w:sz w:val="32"/>
          <w:szCs w:val="32"/>
        </w:rPr>
      </w:pPr>
      <w:r>
        <w:rPr>
          <w:rFonts w:ascii="標楷體" w:eastAsia="標楷體" w:hAnsi="標楷體" w:hint="eastAsia"/>
          <w:sz w:val="32"/>
          <w:szCs w:val="32"/>
        </w:rPr>
        <w:t xml:space="preserve">     </w:t>
      </w:r>
      <w:r w:rsidR="00CD4014" w:rsidRPr="004C45EC">
        <w:rPr>
          <w:rFonts w:ascii="標楷體" w:eastAsia="標楷體" w:hAnsi="標楷體" w:hint="eastAsia"/>
          <w:sz w:val="32"/>
          <w:szCs w:val="32"/>
        </w:rPr>
        <w:t>本人</w:t>
      </w:r>
      <w:r w:rsidRPr="004C45EC">
        <w:rPr>
          <w:rFonts w:ascii="標楷體" w:eastAsia="標楷體" w:hAnsi="標楷體" w:hint="eastAsia"/>
          <w:sz w:val="32"/>
          <w:szCs w:val="32"/>
          <w:u w:val="single"/>
        </w:rPr>
        <w:t xml:space="preserve">               </w:t>
      </w:r>
      <w:r w:rsidR="00CD4014" w:rsidRPr="004C45EC">
        <w:rPr>
          <w:rFonts w:ascii="標楷體" w:eastAsia="標楷體" w:hAnsi="標楷體" w:hint="eastAsia"/>
          <w:sz w:val="32"/>
          <w:szCs w:val="32"/>
        </w:rPr>
        <w:t>因故無法參加「中華民國大專校院</w:t>
      </w:r>
      <w:r w:rsidR="00BC74E4">
        <w:rPr>
          <w:rFonts w:ascii="標楷體" w:eastAsia="標楷體" w:hAnsi="標楷體" w:hint="eastAsia"/>
          <w:sz w:val="32"/>
          <w:szCs w:val="32"/>
        </w:rPr>
        <w:t>114</w:t>
      </w:r>
      <w:r w:rsidR="0044572C">
        <w:rPr>
          <w:rFonts w:ascii="標楷體" w:eastAsia="標楷體" w:hAnsi="標楷體" w:hint="eastAsia"/>
          <w:sz w:val="32"/>
          <w:szCs w:val="32"/>
        </w:rPr>
        <w:t>年</w:t>
      </w:r>
      <w:r w:rsidR="00CD4014" w:rsidRPr="004C45EC">
        <w:rPr>
          <w:rFonts w:ascii="標楷體" w:eastAsia="標楷體" w:hAnsi="標楷體" w:hint="eastAsia"/>
          <w:sz w:val="32"/>
          <w:szCs w:val="32"/>
        </w:rPr>
        <w:t>教職員工高爾夫錦標賽」領隊技術會議，故</w:t>
      </w:r>
    </w:p>
    <w:p w14:paraId="584EC556" w14:textId="77777777"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授權</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為代理人。</w:t>
      </w:r>
    </w:p>
    <w:p w14:paraId="584EC557" w14:textId="77777777" w:rsidR="00CD4014" w:rsidRPr="004C45EC" w:rsidRDefault="00CD4014" w:rsidP="00CD4014">
      <w:pPr>
        <w:rPr>
          <w:rFonts w:ascii="標楷體" w:eastAsia="標楷體" w:hAnsi="標楷體"/>
          <w:sz w:val="32"/>
          <w:szCs w:val="32"/>
        </w:rPr>
      </w:pPr>
    </w:p>
    <w:p w14:paraId="584EC558" w14:textId="77777777"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代理人單位：</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 xml:space="preserve"> </w:t>
      </w:r>
      <w:r w:rsidR="004C45EC">
        <w:rPr>
          <w:rFonts w:ascii="標楷體" w:eastAsia="標楷體" w:hAnsi="標楷體" w:hint="eastAsia"/>
          <w:sz w:val="32"/>
          <w:szCs w:val="32"/>
        </w:rPr>
        <w:t xml:space="preserve">  </w:t>
      </w:r>
      <w:r w:rsidRPr="004C45EC">
        <w:rPr>
          <w:rFonts w:ascii="標楷體" w:eastAsia="標楷體" w:hAnsi="標楷體" w:hint="eastAsia"/>
          <w:sz w:val="32"/>
          <w:szCs w:val="32"/>
        </w:rPr>
        <w:t xml:space="preserve">授權人單位： </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ab/>
      </w:r>
    </w:p>
    <w:p w14:paraId="584EC559" w14:textId="77777777" w:rsidR="00CD4014" w:rsidRPr="004C45EC" w:rsidRDefault="00CD4014" w:rsidP="00CD4014">
      <w:pPr>
        <w:rPr>
          <w:rFonts w:ascii="標楷體" w:eastAsia="標楷體" w:hAnsi="標楷體"/>
          <w:sz w:val="32"/>
          <w:szCs w:val="32"/>
        </w:rPr>
      </w:pPr>
    </w:p>
    <w:p w14:paraId="584EC55A" w14:textId="77777777" w:rsidR="00CD4014" w:rsidRPr="004C45EC" w:rsidRDefault="00CD4014" w:rsidP="00CD4014">
      <w:pPr>
        <w:rPr>
          <w:rFonts w:ascii="標楷體" w:eastAsia="標楷體" w:hAnsi="標楷體"/>
          <w:sz w:val="32"/>
          <w:szCs w:val="32"/>
        </w:rPr>
      </w:pPr>
    </w:p>
    <w:p w14:paraId="584EC55B" w14:textId="77777777" w:rsidR="00CD4014" w:rsidRPr="004C45EC" w:rsidRDefault="00CD4014" w:rsidP="00CD4014">
      <w:pPr>
        <w:rPr>
          <w:rFonts w:ascii="標楷體" w:eastAsia="標楷體" w:hAnsi="標楷體"/>
          <w:sz w:val="32"/>
          <w:szCs w:val="32"/>
        </w:rPr>
      </w:pPr>
    </w:p>
    <w:p w14:paraId="584EC55C" w14:textId="77777777"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ab/>
        <w:t>授權人簽名：</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 xml:space="preserve"> </w:t>
      </w:r>
      <w:r w:rsidRPr="004C45EC">
        <w:rPr>
          <w:rFonts w:ascii="標楷體" w:eastAsia="標楷體" w:hAnsi="標楷體" w:hint="eastAsia"/>
          <w:sz w:val="32"/>
          <w:szCs w:val="32"/>
        </w:rPr>
        <w:tab/>
      </w:r>
    </w:p>
    <w:p w14:paraId="584EC55D" w14:textId="77777777" w:rsidR="004C45EC" w:rsidRDefault="004C45EC" w:rsidP="00CD4014">
      <w:pPr>
        <w:rPr>
          <w:rFonts w:ascii="標楷體" w:eastAsia="標楷體" w:hAnsi="標楷體"/>
          <w:sz w:val="32"/>
          <w:szCs w:val="32"/>
        </w:rPr>
      </w:pPr>
    </w:p>
    <w:p w14:paraId="584EC55E" w14:textId="77777777" w:rsidR="004C45EC" w:rsidRPr="004C45EC" w:rsidRDefault="004C45EC" w:rsidP="00CD4014">
      <w:pPr>
        <w:rPr>
          <w:rFonts w:ascii="標楷體" w:eastAsia="標楷體" w:hAnsi="標楷體"/>
          <w:sz w:val="32"/>
          <w:szCs w:val="32"/>
        </w:rPr>
      </w:pPr>
    </w:p>
    <w:p w14:paraId="584EC55F" w14:textId="77777777"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w:t>
      </w:r>
      <w:r w:rsidR="00BC74E4">
        <w:rPr>
          <w:rFonts w:ascii="標楷體" w:eastAsia="標楷體" w:hAnsi="標楷體" w:hint="eastAsia"/>
          <w:sz w:val="28"/>
        </w:rPr>
        <w:t>114</w:t>
      </w:r>
      <w:r w:rsidRPr="004C45EC">
        <w:rPr>
          <w:rFonts w:ascii="標楷體" w:eastAsia="標楷體" w:hAnsi="標楷體" w:hint="eastAsia"/>
          <w:sz w:val="28"/>
        </w:rPr>
        <w:t>年    月    日</w:t>
      </w:r>
    </w:p>
    <w:sectPr w:rsidR="00CD4014" w:rsidRPr="00CD40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C6550" w14:textId="77777777" w:rsidR="007D4FE5" w:rsidRDefault="007D4FE5" w:rsidP="002D03B2">
      <w:r>
        <w:separator/>
      </w:r>
    </w:p>
  </w:endnote>
  <w:endnote w:type="continuationSeparator" w:id="0">
    <w:p w14:paraId="15DDFF40" w14:textId="77777777" w:rsidR="007D4FE5" w:rsidRDefault="007D4FE5" w:rsidP="002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782E" w14:textId="77777777" w:rsidR="007D4FE5" w:rsidRDefault="007D4FE5" w:rsidP="002D03B2">
      <w:r>
        <w:separator/>
      </w:r>
    </w:p>
  </w:footnote>
  <w:footnote w:type="continuationSeparator" w:id="0">
    <w:p w14:paraId="39934EE6" w14:textId="77777777" w:rsidR="007D4FE5" w:rsidRDefault="007D4FE5" w:rsidP="002D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15:restartNumberingAfterBreak="0">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15:restartNumberingAfterBreak="0">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15:restartNumberingAfterBreak="0">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abstractNumId w:val="19"/>
  </w:num>
  <w:num w:numId="2">
    <w:abstractNumId w:val="10"/>
  </w:num>
  <w:num w:numId="3">
    <w:abstractNumId w:val="6"/>
  </w:num>
  <w:num w:numId="4">
    <w:abstractNumId w:val="9"/>
  </w:num>
  <w:num w:numId="5">
    <w:abstractNumId w:val="5"/>
  </w:num>
  <w:num w:numId="6">
    <w:abstractNumId w:val="2"/>
  </w:num>
  <w:num w:numId="7">
    <w:abstractNumId w:val="21"/>
  </w:num>
  <w:num w:numId="8">
    <w:abstractNumId w:val="1"/>
  </w:num>
  <w:num w:numId="9">
    <w:abstractNumId w:val="12"/>
  </w:num>
  <w:num w:numId="10">
    <w:abstractNumId w:val="17"/>
  </w:num>
  <w:num w:numId="11">
    <w:abstractNumId w:val="4"/>
  </w:num>
  <w:num w:numId="12">
    <w:abstractNumId w:val="14"/>
  </w:num>
  <w:num w:numId="13">
    <w:abstractNumId w:val="8"/>
  </w:num>
  <w:num w:numId="14">
    <w:abstractNumId w:val="11"/>
  </w:num>
  <w:num w:numId="15">
    <w:abstractNumId w:val="13"/>
  </w:num>
  <w:num w:numId="16">
    <w:abstractNumId w:val="0"/>
  </w:num>
  <w:num w:numId="17">
    <w:abstractNumId w:val="16"/>
  </w:num>
  <w:num w:numId="18">
    <w:abstractNumId w:val="7"/>
  </w:num>
  <w:num w:numId="19">
    <w:abstractNumId w:val="20"/>
  </w:num>
  <w:num w:numId="20">
    <w:abstractNumId w:val="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14"/>
    <w:rsid w:val="000B46FF"/>
    <w:rsid w:val="000C6D4C"/>
    <w:rsid w:val="00112773"/>
    <w:rsid w:val="00112BC8"/>
    <w:rsid w:val="00122888"/>
    <w:rsid w:val="00134E04"/>
    <w:rsid w:val="00150DFC"/>
    <w:rsid w:val="00171CB1"/>
    <w:rsid w:val="001A3888"/>
    <w:rsid w:val="001B3E54"/>
    <w:rsid w:val="001F708B"/>
    <w:rsid w:val="00256537"/>
    <w:rsid w:val="002A6507"/>
    <w:rsid w:val="002B7302"/>
    <w:rsid w:val="002D03B2"/>
    <w:rsid w:val="00374349"/>
    <w:rsid w:val="00396295"/>
    <w:rsid w:val="003B2275"/>
    <w:rsid w:val="0044572C"/>
    <w:rsid w:val="00470D19"/>
    <w:rsid w:val="004A07ED"/>
    <w:rsid w:val="004C45EC"/>
    <w:rsid w:val="00524CC9"/>
    <w:rsid w:val="00566C3E"/>
    <w:rsid w:val="0060721B"/>
    <w:rsid w:val="006667BC"/>
    <w:rsid w:val="007D4FE5"/>
    <w:rsid w:val="00804AEE"/>
    <w:rsid w:val="00A32C58"/>
    <w:rsid w:val="00A90A70"/>
    <w:rsid w:val="00AC3C14"/>
    <w:rsid w:val="00B97516"/>
    <w:rsid w:val="00BC74E4"/>
    <w:rsid w:val="00C77DB2"/>
    <w:rsid w:val="00CD02F0"/>
    <w:rsid w:val="00CD4014"/>
    <w:rsid w:val="00D752BA"/>
    <w:rsid w:val="00D8210E"/>
    <w:rsid w:val="00DF761D"/>
    <w:rsid w:val="00E025CE"/>
    <w:rsid w:val="00E72BA0"/>
    <w:rsid w:val="00F61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EC4B8"/>
  <w15:chartTrackingRefBased/>
  <w15:docId w15:val="{DC3C62D8-4532-4E52-8901-5022E924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2025-03-06T10:19:00Z</cp:lastPrinted>
  <dcterms:created xsi:type="dcterms:W3CDTF">2025-04-21T11:52:00Z</dcterms:created>
  <dcterms:modified xsi:type="dcterms:W3CDTF">2025-04-21T11:52:00Z</dcterms:modified>
</cp:coreProperties>
</file>